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7D882641" w:rsidR="00827C3B" w:rsidRPr="00BF13C1" w:rsidRDefault="00827C3B" w:rsidP="009D6929">
      <w:pPr>
        <w:pStyle w:val="Titolocopertina"/>
        <w:ind w:left="284"/>
        <w:jc w:val="center"/>
      </w:pPr>
      <w:r w:rsidRPr="00BF13C1">
        <w:t xml:space="preserve">GARA PER  </w:t>
      </w:r>
      <w:r w:rsidR="008961A1" w:rsidRPr="00686BB1">
        <w:t>LA FORNITURA DI CARBURANTI AVIO</w:t>
      </w:r>
      <w:r w:rsidR="008961A1">
        <w:t xml:space="preserve"> - ARMAEREO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4F0BF850"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4138B2">
        <w:t xml:space="preserve"> E 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140C07D9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inviare a mezzo </w:t>
      </w:r>
      <w:r w:rsidR="004138B2">
        <w:rPr>
          <w:rFonts w:asciiTheme="minorHAnsi" w:hAnsiTheme="minorHAnsi" w:cs="Arial"/>
          <w:b/>
          <w:bCs/>
          <w:i/>
          <w:sz w:val="20"/>
          <w:szCs w:val="20"/>
        </w:rPr>
        <w:t>PEC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3EDFAC34" w:rsidR="00BE2716" w:rsidRPr="00735A27" w:rsidRDefault="00C174AF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8961A1" w:rsidRPr="00E779B8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05CA9AAE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>Roma</w:t>
      </w:r>
      <w:r w:rsidRPr="008A52E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7E462D" w:rsidRPr="007E462D">
        <w:rPr>
          <w:rFonts w:asciiTheme="minorHAnsi" w:hAnsiTheme="minorHAnsi" w:cs="Arial"/>
          <w:bCs/>
          <w:sz w:val="20"/>
          <w:szCs w:val="20"/>
        </w:rPr>
        <w:t>0</w:t>
      </w:r>
      <w:r w:rsidR="00046247">
        <w:rPr>
          <w:rFonts w:asciiTheme="minorHAnsi" w:hAnsiTheme="minorHAnsi" w:cs="Arial"/>
          <w:bCs/>
          <w:sz w:val="20"/>
          <w:szCs w:val="20"/>
        </w:rPr>
        <w:t>4</w:t>
      </w:r>
      <w:r w:rsidR="008449F2" w:rsidRPr="007E462D">
        <w:rPr>
          <w:rFonts w:asciiTheme="minorHAnsi" w:hAnsiTheme="minorHAnsi" w:cs="Arial"/>
          <w:bCs/>
          <w:sz w:val="20"/>
          <w:szCs w:val="20"/>
        </w:rPr>
        <w:t>/</w:t>
      </w:r>
      <w:r w:rsidR="008961A1" w:rsidRPr="007E462D">
        <w:rPr>
          <w:rFonts w:asciiTheme="minorHAnsi" w:hAnsiTheme="minorHAnsi" w:cs="Arial"/>
          <w:bCs/>
          <w:sz w:val="20"/>
          <w:szCs w:val="20"/>
        </w:rPr>
        <w:t>0</w:t>
      </w:r>
      <w:r w:rsidR="007E462D" w:rsidRPr="007E462D">
        <w:rPr>
          <w:rFonts w:asciiTheme="minorHAnsi" w:hAnsiTheme="minorHAnsi" w:cs="Arial"/>
          <w:bCs/>
          <w:sz w:val="20"/>
          <w:szCs w:val="20"/>
        </w:rPr>
        <w:t>4</w:t>
      </w:r>
      <w:r w:rsidR="008449F2" w:rsidRPr="009958DB">
        <w:rPr>
          <w:rFonts w:asciiTheme="minorHAnsi" w:hAnsiTheme="minorHAnsi"/>
          <w:sz w:val="20"/>
        </w:rPr>
        <w:t>/</w:t>
      </w:r>
      <w:r w:rsidR="008961A1" w:rsidRPr="009958DB">
        <w:rPr>
          <w:rFonts w:asciiTheme="minorHAnsi" w:hAnsiTheme="minorHAnsi"/>
          <w:sz w:val="20"/>
        </w:rPr>
        <w:t>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647B37C7" w14:textId="320AD8FB" w:rsidR="00B955D5" w:rsidRPr="00DB33D2" w:rsidRDefault="008E1368" w:rsidP="009D6929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52EC">
        <w:rPr>
          <w:rFonts w:asciiTheme="minorHAnsi" w:hAnsiTheme="minorHAnsi" w:cs="Arial"/>
          <w:bCs/>
          <w:sz w:val="20"/>
          <w:szCs w:val="20"/>
        </w:rPr>
        <w:t>Il</w:t>
      </w:r>
      <w:r w:rsidR="00B955D5" w:rsidRPr="008A52EC">
        <w:rPr>
          <w:rFonts w:asciiTheme="minorHAnsi" w:hAnsiTheme="minorHAnsi" w:cs="Arial"/>
          <w:bCs/>
          <w:sz w:val="20"/>
          <w:szCs w:val="20"/>
        </w:rPr>
        <w:t xml:space="preserve"> Ministero della Difesa - Direzione degli Armamenti Aeronautici e per l’Aeronavigabilità - ha conferito l’incarico per l’espletamento di una procedura ristretta per l’affidamento di un accordo quadro avente ad oggetto la fornitura di carburanti avio.</w:t>
      </w:r>
    </w:p>
    <w:p w14:paraId="31CE35C0" w14:textId="77777777" w:rsidR="00B955D5" w:rsidRPr="00B955D5" w:rsidRDefault="00B955D5" w:rsidP="00377A7A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4E0F118" w14:textId="51BB9D44" w:rsidR="00B80CD3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Pr="00DB33D2">
        <w:rPr>
          <w:rFonts w:asciiTheme="minorHAnsi" w:hAnsiTheme="minorHAnsi" w:cs="Arial"/>
          <w:bCs/>
          <w:sz w:val="20"/>
          <w:szCs w:val="20"/>
        </w:rPr>
        <w:t>all’iniziativa “</w:t>
      </w:r>
      <w:r w:rsidR="00F14A27" w:rsidRPr="00DB33D2">
        <w:rPr>
          <w:rFonts w:asciiTheme="minorHAnsi" w:hAnsiTheme="minorHAnsi" w:cs="Arial"/>
          <w:bCs/>
          <w:sz w:val="20"/>
          <w:szCs w:val="20"/>
        </w:rPr>
        <w:t xml:space="preserve">CARBURANTI AVIO </w:t>
      </w:r>
      <w:r w:rsidR="006C52CC" w:rsidRPr="00DB33D2">
        <w:rPr>
          <w:rFonts w:asciiTheme="minorHAnsi" w:hAnsiTheme="minorHAnsi" w:cs="Arial"/>
          <w:bCs/>
          <w:sz w:val="20"/>
          <w:szCs w:val="20"/>
        </w:rPr>
        <w:t>- ARMAEREO</w:t>
      </w:r>
      <w:r w:rsidRPr="00DB33D2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138B2">
        <w:rPr>
          <w:rFonts w:asciiTheme="minorHAnsi" w:hAnsiTheme="minorHAnsi" w:cs="Arial"/>
          <w:bCs/>
          <w:sz w:val="20"/>
          <w:szCs w:val="20"/>
        </w:rPr>
        <w:t xml:space="preserve"> il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916F9">
        <w:rPr>
          <w:rFonts w:asciiTheme="minorHAnsi" w:hAnsiTheme="minorHAnsi"/>
          <w:b/>
          <w:sz w:val="20"/>
          <w:u w:val="single"/>
        </w:rPr>
        <w:t>30</w:t>
      </w:r>
      <w:bookmarkStart w:id="0" w:name="_GoBack"/>
      <w:bookmarkEnd w:id="0"/>
      <w:r w:rsidR="004A4EB1" w:rsidRPr="00046247">
        <w:rPr>
          <w:rFonts w:asciiTheme="minorHAnsi" w:hAnsiTheme="minorHAnsi"/>
          <w:b/>
          <w:sz w:val="20"/>
          <w:u w:val="single"/>
        </w:rPr>
        <w:t xml:space="preserve"> </w:t>
      </w:r>
      <w:r w:rsidR="004138B2" w:rsidRPr="00046247">
        <w:rPr>
          <w:rFonts w:asciiTheme="minorHAnsi" w:hAnsiTheme="minorHAnsi"/>
          <w:b/>
          <w:sz w:val="20"/>
          <w:u w:val="single"/>
        </w:rPr>
        <w:t>aprile 2019</w:t>
      </w:r>
      <w:r w:rsidR="004138B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C170B" w:rsidRPr="009D6929">
        <w:rPr>
          <w:rFonts w:asciiTheme="minorHAnsi" w:hAnsiTheme="minorHAnsi"/>
        </w:rPr>
        <w:softHyphen/>
      </w:r>
      <w:r w:rsidR="00AC170B" w:rsidRPr="009D6929">
        <w:rPr>
          <w:rFonts w:asciiTheme="minorHAnsi" w:hAnsiTheme="minorHAnsi"/>
        </w:rPr>
        <w:softHyphen/>
      </w:r>
      <w:hyperlink r:id="rId10" w:history="1">
        <w:r w:rsidR="008E1368" w:rsidRPr="001D663F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  <w:r w:rsidR="00B80CD3" w:rsidRPr="001D663F">
        <w:rPr>
          <w:rStyle w:val="Collegamentoipertestuale"/>
          <w:rFonts w:asciiTheme="minorHAnsi" w:hAnsiTheme="minorHAnsi"/>
          <w:sz w:val="20"/>
          <w:szCs w:val="20"/>
        </w:rPr>
        <w:t>.</w:t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lastRenderedPageBreak/>
        <w:t>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7F9212B6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40A6EDB2" w14:textId="77777777" w:rsidR="006C52CC" w:rsidRDefault="006C52CC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17555B94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2850309E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5C6CBA" w14:textId="2D5014D1" w:rsidR="005A258D" w:rsidRPr="006C52CC" w:rsidRDefault="006C52C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C52CC">
        <w:rPr>
          <w:rFonts w:asciiTheme="minorHAnsi" w:hAnsiTheme="minorHAnsi" w:cs="Arial"/>
          <w:bCs/>
          <w:sz w:val="20"/>
          <w:szCs w:val="20"/>
        </w:rPr>
        <w:t xml:space="preserve">La Consip S.p.A. è stata incaricata di indire una gara </w:t>
      </w:r>
      <w:r w:rsidRPr="00791673">
        <w:rPr>
          <w:rFonts w:asciiTheme="minorHAnsi" w:hAnsiTheme="minorHAnsi" w:cs="Arial"/>
          <w:bCs/>
          <w:sz w:val="20"/>
          <w:szCs w:val="20"/>
        </w:rPr>
        <w:t xml:space="preserve">europea a procedura ristretta, per l’affidamento </w:t>
      </w:r>
      <w:r w:rsidR="001A1AA5" w:rsidRPr="00791673">
        <w:rPr>
          <w:rFonts w:asciiTheme="minorHAnsi" w:hAnsiTheme="minorHAnsi" w:cs="Arial"/>
          <w:bCs/>
          <w:sz w:val="20"/>
          <w:szCs w:val="20"/>
        </w:rPr>
        <w:t>di</w:t>
      </w:r>
      <w:r w:rsidRPr="00791673">
        <w:rPr>
          <w:rFonts w:asciiTheme="minorHAnsi" w:hAnsiTheme="minorHAnsi" w:cs="Arial"/>
          <w:bCs/>
          <w:sz w:val="20"/>
          <w:szCs w:val="20"/>
        </w:rPr>
        <w:t xml:space="preserve"> un accordo quadro</w:t>
      </w:r>
      <w:r w:rsidR="004138B2" w:rsidRPr="00791673">
        <w:t xml:space="preserve"> </w:t>
      </w:r>
      <w:r w:rsidR="004138B2" w:rsidRPr="00791673">
        <w:rPr>
          <w:rFonts w:asciiTheme="minorHAnsi" w:hAnsiTheme="minorHAnsi" w:cs="Arial"/>
          <w:bCs/>
          <w:sz w:val="20"/>
          <w:szCs w:val="20"/>
        </w:rPr>
        <w:t>con  durata contrattuale da un minimo di 24 ad un massimo di 48 mesi,</w:t>
      </w:r>
      <w:r w:rsidRPr="00791673">
        <w:rPr>
          <w:rFonts w:asciiTheme="minorHAnsi" w:hAnsiTheme="minorHAnsi" w:cs="Arial"/>
          <w:bCs/>
          <w:sz w:val="20"/>
          <w:szCs w:val="20"/>
        </w:rPr>
        <w:t xml:space="preserve"> con unico fornitore per ogni lotto </w:t>
      </w:r>
      <w:r w:rsidR="004138B2" w:rsidRPr="00791673">
        <w:rPr>
          <w:rFonts w:asciiTheme="minorHAnsi" w:hAnsiTheme="minorHAnsi" w:cs="Arial"/>
          <w:bCs/>
          <w:sz w:val="20"/>
          <w:szCs w:val="20"/>
        </w:rPr>
        <w:t xml:space="preserve">ed </w:t>
      </w:r>
      <w:r w:rsidRPr="00791673">
        <w:rPr>
          <w:rFonts w:asciiTheme="minorHAnsi" w:hAnsiTheme="minorHAnsi" w:cs="Arial"/>
          <w:bCs/>
          <w:sz w:val="20"/>
          <w:szCs w:val="20"/>
        </w:rPr>
        <w:t xml:space="preserve">avente ad oggetto l’acquisto di carburanti avio J-P8 (Simbolo Nato F-34) e </w:t>
      </w:r>
      <w:r w:rsidR="006D44A1" w:rsidRPr="00791673">
        <w:rPr>
          <w:rFonts w:asciiTheme="minorHAnsi" w:hAnsiTheme="minorHAnsi" w:cs="Arial"/>
          <w:bCs/>
          <w:sz w:val="20"/>
          <w:szCs w:val="20"/>
        </w:rPr>
        <w:t>Jet A-1 (Simbolo Nato F-35)</w:t>
      </w:r>
      <w:r w:rsidR="006D44A1" w:rsidRPr="00791673">
        <w:rPr>
          <w:rFonts w:asciiTheme="minorHAnsi" w:hAnsiTheme="minorHAnsi"/>
          <w:sz w:val="20"/>
        </w:rPr>
        <w:t xml:space="preserve"> </w:t>
      </w:r>
      <w:r w:rsidR="009F5F96" w:rsidRPr="00791673">
        <w:rPr>
          <w:rFonts w:asciiTheme="minorHAnsi" w:hAnsiTheme="minorHAnsi" w:cs="Arial"/>
          <w:bCs/>
          <w:sz w:val="20"/>
          <w:szCs w:val="20"/>
        </w:rPr>
        <w:t>conformi alla specifica DEF STAN 91-91</w:t>
      </w:r>
      <w:r w:rsidR="001A1AA5" w:rsidRPr="00791673">
        <w:rPr>
          <w:rFonts w:asciiTheme="minorHAnsi" w:hAnsiTheme="minorHAnsi" w:cs="Arial"/>
          <w:bCs/>
          <w:sz w:val="20"/>
          <w:szCs w:val="20"/>
        </w:rPr>
        <w:t xml:space="preserve"> e </w:t>
      </w:r>
      <w:proofErr w:type="spellStart"/>
      <w:r w:rsidR="001A1AA5" w:rsidRPr="00791673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="009F5F96" w:rsidRPr="00791673">
        <w:rPr>
          <w:rFonts w:asciiTheme="minorHAnsi" w:hAnsiTheme="minorHAnsi" w:cs="Arial"/>
          <w:bCs/>
          <w:sz w:val="20"/>
          <w:szCs w:val="20"/>
        </w:rPr>
        <w:t>,</w:t>
      </w:r>
      <w:r w:rsidR="006D44A1">
        <w:rPr>
          <w:rFonts w:asciiTheme="minorHAnsi" w:hAnsiTheme="minorHAnsi" w:cs="Arial"/>
          <w:bCs/>
          <w:sz w:val="20"/>
          <w:szCs w:val="20"/>
        </w:rPr>
        <w:t xml:space="preserve"> mediante trasporto</w:t>
      </w:r>
      <w:r w:rsidR="008A52EC" w:rsidRPr="009E4464">
        <w:rPr>
          <w:rFonts w:ascii="Calibri" w:hAnsi="Calibri" w:cs="Arial"/>
          <w:bCs/>
          <w:sz w:val="20"/>
          <w:szCs w:val="20"/>
        </w:rPr>
        <w:t>, in base al</w:t>
      </w:r>
      <w:r w:rsidR="008A52EC">
        <w:rPr>
          <w:rFonts w:ascii="Calibri" w:hAnsi="Calibri" w:cs="Arial"/>
          <w:bCs/>
          <w:sz w:val="20"/>
          <w:szCs w:val="20"/>
        </w:rPr>
        <w:t>la sede,</w:t>
      </w:r>
      <w:r w:rsidR="006D44A1">
        <w:rPr>
          <w:rFonts w:asciiTheme="minorHAnsi" w:hAnsiTheme="minorHAnsi" w:cs="Arial"/>
          <w:bCs/>
          <w:sz w:val="20"/>
          <w:szCs w:val="20"/>
        </w:rPr>
        <w:t xml:space="preserve"> con autobotte o nave cisterna.</w:t>
      </w:r>
    </w:p>
    <w:p w14:paraId="5919DB67" w14:textId="77777777" w:rsidR="003F0C10" w:rsidRDefault="003F0C10" w:rsidP="003F0C1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</w:p>
    <w:p w14:paraId="105CF994" w14:textId="743B6B57" w:rsidR="003F0C10" w:rsidRPr="006D44A1" w:rsidRDefault="003F0C10" w:rsidP="003F0C1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D44A1">
        <w:rPr>
          <w:rFonts w:asciiTheme="minorHAnsi" w:hAnsiTheme="minorHAnsi" w:cs="Arial"/>
          <w:bCs/>
          <w:sz w:val="20"/>
          <w:szCs w:val="20"/>
        </w:rPr>
        <w:t>La gara suddivisa in più lotti</w:t>
      </w:r>
      <w:r w:rsidR="00006924">
        <w:rPr>
          <w:rFonts w:asciiTheme="minorHAnsi" w:hAnsiTheme="minorHAnsi" w:cs="Arial"/>
          <w:bCs/>
          <w:sz w:val="20"/>
          <w:szCs w:val="20"/>
        </w:rPr>
        <w:t xml:space="preserve"> avrà</w:t>
      </w:r>
      <w:r w:rsidRPr="006D44A1">
        <w:rPr>
          <w:rFonts w:asciiTheme="minorHAnsi" w:hAnsiTheme="minorHAnsi" w:cs="Arial"/>
          <w:bCs/>
          <w:sz w:val="20"/>
          <w:szCs w:val="20"/>
        </w:rPr>
        <w:t xml:space="preserve"> un valore complessivo pari a circa 120.000.000,00 euro</w:t>
      </w:r>
      <w:r w:rsidR="001A1AA5">
        <w:rPr>
          <w:rFonts w:asciiTheme="minorHAnsi" w:hAnsiTheme="minorHAnsi" w:cs="Arial"/>
          <w:bCs/>
          <w:sz w:val="20"/>
          <w:szCs w:val="20"/>
        </w:rPr>
        <w:t xml:space="preserve"> al netto di accise ed IVA</w:t>
      </w:r>
      <w:r w:rsidR="00006924">
        <w:rPr>
          <w:rFonts w:asciiTheme="minorHAnsi" w:hAnsiTheme="minorHAnsi" w:cs="Arial"/>
          <w:bCs/>
          <w:sz w:val="20"/>
          <w:szCs w:val="20"/>
        </w:rPr>
        <w:t>.</w:t>
      </w:r>
    </w:p>
    <w:p w14:paraId="52B54D22" w14:textId="77777777" w:rsidR="003F0C10" w:rsidRDefault="003F0C1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173DD753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6F3B443F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B605F3" w14:textId="581C5CF9" w:rsidR="00C920CC" w:rsidRDefault="00D2474C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il fatturato </w:t>
      </w:r>
      <w:r w:rsidR="00B36F3C">
        <w:rPr>
          <w:rFonts w:asciiTheme="minorHAnsi" w:hAnsiTheme="minorHAnsi" w:cs="Arial"/>
          <w:bCs/>
          <w:sz w:val="20"/>
          <w:szCs w:val="20"/>
        </w:rPr>
        <w:t xml:space="preserve">annuo </w:t>
      </w:r>
      <w:r>
        <w:rPr>
          <w:rFonts w:asciiTheme="minorHAnsi" w:hAnsiTheme="minorHAnsi" w:cs="Arial"/>
          <w:bCs/>
          <w:sz w:val="20"/>
          <w:szCs w:val="20"/>
        </w:rPr>
        <w:t>sostenuto dall’azienda</w:t>
      </w:r>
      <w:r w:rsidR="006837A3">
        <w:rPr>
          <w:rFonts w:asciiTheme="minorHAnsi" w:hAnsiTheme="minorHAnsi" w:cs="Arial"/>
          <w:bCs/>
          <w:sz w:val="20"/>
          <w:szCs w:val="20"/>
        </w:rPr>
        <w:t xml:space="preserve"> generale e quello</w:t>
      </w:r>
      <w:r>
        <w:rPr>
          <w:rFonts w:asciiTheme="minorHAnsi" w:hAnsiTheme="minorHAnsi" w:cs="Arial"/>
          <w:bCs/>
          <w:sz w:val="20"/>
          <w:szCs w:val="20"/>
        </w:rPr>
        <w:t xml:space="preserve"> per la fornitura di </w:t>
      </w:r>
      <w:r w:rsidR="009D6929" w:rsidRPr="006C52CC">
        <w:rPr>
          <w:rFonts w:asciiTheme="minorHAnsi" w:hAnsiTheme="minorHAnsi" w:cs="Arial"/>
          <w:bCs/>
          <w:sz w:val="20"/>
          <w:szCs w:val="20"/>
        </w:rPr>
        <w:t>carburanti avio</w:t>
      </w:r>
      <w:r w:rsidR="009D6929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nel triennio precedente all’anno corrente (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Anno questionario </w:t>
      </w:r>
      <w:r w:rsidR="00C222B8">
        <w:rPr>
          <w:rFonts w:asciiTheme="minorHAnsi" w:hAnsiTheme="minorHAnsi" w:cs="Arial"/>
          <w:bCs/>
          <w:sz w:val="20"/>
          <w:szCs w:val="20"/>
        </w:rPr>
        <w:t>“</w:t>
      </w:r>
      <w:r w:rsidR="002B7ED1">
        <w:rPr>
          <w:rFonts w:asciiTheme="minorHAnsi" w:hAnsiTheme="minorHAnsi" w:cs="Arial"/>
          <w:bCs/>
          <w:sz w:val="20"/>
          <w:szCs w:val="20"/>
        </w:rPr>
        <w:t>-3</w:t>
      </w:r>
      <w:r w:rsidR="00C222B8">
        <w:rPr>
          <w:rFonts w:asciiTheme="minorHAnsi" w:hAnsiTheme="minorHAnsi" w:cs="Arial"/>
          <w:bCs/>
          <w:sz w:val="20"/>
          <w:szCs w:val="20"/>
        </w:rPr>
        <w:t>”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/Anno questionario </w:t>
      </w:r>
      <w:r w:rsidR="00C222B8">
        <w:rPr>
          <w:rFonts w:asciiTheme="minorHAnsi" w:hAnsiTheme="minorHAnsi" w:cs="Arial"/>
          <w:bCs/>
          <w:sz w:val="20"/>
          <w:szCs w:val="20"/>
        </w:rPr>
        <w:t>“</w:t>
      </w:r>
      <w:r w:rsidR="002B7ED1">
        <w:rPr>
          <w:rFonts w:asciiTheme="minorHAnsi" w:hAnsiTheme="minorHAnsi" w:cs="Arial"/>
          <w:bCs/>
          <w:sz w:val="20"/>
          <w:szCs w:val="20"/>
        </w:rPr>
        <w:t>-1</w:t>
      </w:r>
      <w:r w:rsidR="00C222B8">
        <w:rPr>
          <w:rFonts w:asciiTheme="minorHAnsi" w:hAnsiTheme="minorHAnsi" w:cs="Arial"/>
          <w:bCs/>
          <w:sz w:val="20"/>
          <w:szCs w:val="20"/>
        </w:rPr>
        <w:t>”</w:t>
      </w:r>
      <w:r>
        <w:rPr>
          <w:rFonts w:asciiTheme="minorHAnsi" w:hAnsiTheme="minorHAnsi" w:cs="Arial"/>
          <w:bCs/>
          <w:sz w:val="20"/>
          <w:szCs w:val="20"/>
        </w:rPr>
        <w:t>)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 eventualmente suddiviso ne</w:t>
      </w:r>
      <w:r w:rsidR="00D90782">
        <w:rPr>
          <w:rFonts w:asciiTheme="minorHAnsi" w:hAnsiTheme="minorHAnsi" w:cs="Arial"/>
          <w:bCs/>
          <w:sz w:val="20"/>
          <w:szCs w:val="20"/>
        </w:rPr>
        <w:t xml:space="preserve">i vari prodotti </w:t>
      </w:r>
      <w:r w:rsidR="002B7ED1">
        <w:rPr>
          <w:rFonts w:asciiTheme="minorHAnsi" w:hAnsiTheme="minorHAnsi" w:cs="Arial"/>
          <w:bCs/>
          <w:sz w:val="20"/>
          <w:szCs w:val="20"/>
        </w:rPr>
        <w:t>costituenti l’oggetto principale.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BE94480" w14:textId="10510469" w:rsidR="00F14A27" w:rsidRPr="00F14A27" w:rsidRDefault="00F14A27" w:rsidP="00F14A27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14A27">
        <w:rPr>
          <w:rFonts w:asciiTheme="minorHAnsi" w:hAnsiTheme="minorHAnsi" w:cs="Arial"/>
          <w:bCs/>
          <w:sz w:val="20"/>
          <w:szCs w:val="20"/>
        </w:rPr>
        <w:t xml:space="preserve">Indicare le certificazioni </w:t>
      </w:r>
      <w:r w:rsidR="002B03BD">
        <w:rPr>
          <w:rFonts w:asciiTheme="minorHAnsi" w:hAnsiTheme="minorHAnsi" w:cs="Arial"/>
          <w:bCs/>
          <w:sz w:val="20"/>
          <w:szCs w:val="20"/>
        </w:rPr>
        <w:t>possedute dall’azienda.</w:t>
      </w:r>
    </w:p>
    <w:p w14:paraId="11EE0B3E" w14:textId="77777777" w:rsidR="00F14A27" w:rsidRDefault="00F14A27" w:rsidP="00F14A2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14A27" w14:paraId="2BEB4F8B" w14:textId="77777777" w:rsidTr="00F14A2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8929F04" w14:textId="77777777" w:rsidR="00F14A27" w:rsidRDefault="00F14A27" w:rsidP="00F14A2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B256700" w14:textId="536686CA" w:rsidR="009D4460" w:rsidRPr="009D4460" w:rsidRDefault="00D90782" w:rsidP="00F14A27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l’</w:t>
      </w:r>
      <w:r w:rsidRPr="00D90782">
        <w:rPr>
          <w:rFonts w:asciiTheme="minorHAnsi" w:hAnsiTheme="minorHAnsi" w:cs="Arial"/>
          <w:bCs/>
          <w:sz w:val="20"/>
          <w:szCs w:val="20"/>
        </w:rPr>
        <w:t>appartenenza d</w:t>
      </w:r>
      <w:r w:rsidR="006837A3">
        <w:rPr>
          <w:rFonts w:asciiTheme="minorHAnsi" w:hAnsiTheme="minorHAnsi" w:cs="Arial"/>
          <w:bCs/>
          <w:sz w:val="20"/>
          <w:szCs w:val="20"/>
        </w:rPr>
        <w:t>ell’impresa alle PMI (sì o no</w:t>
      </w:r>
      <w:r w:rsidR="007E21A4">
        <w:rPr>
          <w:rFonts w:asciiTheme="minorHAnsi" w:hAnsiTheme="minorHAnsi" w:cs="Arial"/>
          <w:bCs/>
          <w:sz w:val="20"/>
          <w:szCs w:val="20"/>
        </w:rPr>
        <w:t>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Pr="00F14A27" w:rsidRDefault="00B64E33" w:rsidP="00F14A2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728EE064" w14:textId="52E46687" w:rsidR="007F0DDA" w:rsidRPr="00F14A27" w:rsidRDefault="007F0DDA" w:rsidP="00F14A27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le attività/servizi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837A3">
        <w:rPr>
          <w:rFonts w:asciiTheme="minorHAnsi" w:hAnsiTheme="minorHAnsi" w:cs="Arial"/>
          <w:bCs/>
          <w:sz w:val="20"/>
          <w:szCs w:val="20"/>
        </w:rPr>
        <w:t xml:space="preserve">correlate e </w:t>
      </w:r>
      <w:r w:rsidRPr="00791673">
        <w:rPr>
          <w:rFonts w:asciiTheme="minorHAnsi" w:hAnsiTheme="minorHAnsi" w:cs="Arial"/>
          <w:bCs/>
          <w:sz w:val="20"/>
          <w:szCs w:val="20"/>
        </w:rPr>
        <w:t xml:space="preserve">generalmente offerti </w:t>
      </w:r>
      <w:r w:rsidR="00CF06D0" w:rsidRPr="00791673">
        <w:rPr>
          <w:rFonts w:asciiTheme="minorHAnsi" w:hAnsiTheme="minorHAnsi" w:cs="Arial"/>
          <w:bCs/>
          <w:sz w:val="20"/>
          <w:szCs w:val="20"/>
        </w:rPr>
        <w:t>insieme a</w:t>
      </w:r>
      <w:r w:rsidRPr="00791673">
        <w:rPr>
          <w:rFonts w:asciiTheme="minorHAnsi" w:hAnsiTheme="minorHAnsi" w:cs="Arial"/>
          <w:bCs/>
          <w:sz w:val="20"/>
          <w:szCs w:val="20"/>
        </w:rPr>
        <w:t>lla merceologia</w:t>
      </w:r>
      <w:r w:rsidR="006837A3" w:rsidRPr="00791673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7E21A4" w:rsidRPr="00791673">
        <w:rPr>
          <w:rFonts w:asciiTheme="minorHAnsi" w:hAnsiTheme="minorHAnsi" w:cs="Arial"/>
          <w:bCs/>
          <w:sz w:val="20"/>
          <w:szCs w:val="20"/>
        </w:rPr>
        <w:t xml:space="preserve">disponibilità di stoccaggio, </w:t>
      </w:r>
      <w:r w:rsidR="006837A3" w:rsidRPr="00791673">
        <w:rPr>
          <w:rFonts w:asciiTheme="minorHAnsi" w:hAnsiTheme="minorHAnsi" w:cs="Arial"/>
          <w:bCs/>
          <w:sz w:val="20"/>
          <w:szCs w:val="20"/>
        </w:rPr>
        <w:t xml:space="preserve">trasporto, </w:t>
      </w:r>
      <w:r w:rsidR="00CF06D0" w:rsidRPr="00791673">
        <w:rPr>
          <w:rFonts w:asciiTheme="minorHAnsi" w:hAnsiTheme="minorHAnsi" w:cs="Arial"/>
          <w:bCs/>
          <w:sz w:val="20"/>
          <w:szCs w:val="20"/>
        </w:rPr>
        <w:t>numero di telefono dedicato</w:t>
      </w:r>
      <w:r w:rsidR="006837A3" w:rsidRPr="00791673">
        <w:rPr>
          <w:rFonts w:asciiTheme="minorHAnsi" w:hAnsiTheme="minorHAnsi" w:cs="Arial"/>
          <w:bCs/>
          <w:sz w:val="20"/>
          <w:szCs w:val="20"/>
        </w:rPr>
        <w:t>…)</w:t>
      </w:r>
      <w:r w:rsidR="002B03BD" w:rsidRPr="00791673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tblpY="10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0DDA" w14:paraId="01286107" w14:textId="77777777" w:rsidTr="007F0DD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78C6C6D" w14:textId="77777777" w:rsidR="007F0DDA" w:rsidRDefault="007F0DDA" w:rsidP="007F0DD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EA76A79" w14:textId="77777777" w:rsidR="007F0DDA" w:rsidRDefault="007F0DDA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AEA54C" w14:textId="3B5983AC" w:rsidR="00F14A27" w:rsidRPr="00CF06D0" w:rsidRDefault="00F14A27" w:rsidP="00CF06D0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le 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gare a cui </w:t>
      </w:r>
      <w:r>
        <w:rPr>
          <w:rFonts w:asciiTheme="minorHAnsi" w:hAnsiTheme="minorHAnsi" w:cs="Arial"/>
          <w:bCs/>
          <w:sz w:val="20"/>
          <w:szCs w:val="20"/>
        </w:rPr>
        <w:t>l’impresa ha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 partecipato </w:t>
      </w:r>
      <w:r w:rsidR="00CF06D0">
        <w:rPr>
          <w:rFonts w:asciiTheme="minorHAnsi" w:hAnsiTheme="minorHAnsi" w:cs="Arial"/>
          <w:bCs/>
          <w:sz w:val="20"/>
          <w:szCs w:val="20"/>
        </w:rPr>
        <w:t xml:space="preserve">negli ultimi 3 anni, </w:t>
      </w:r>
      <w:r w:rsidRPr="00CF06D0">
        <w:rPr>
          <w:rFonts w:asciiTheme="minorHAnsi" w:hAnsiTheme="minorHAnsi" w:cs="Arial"/>
          <w:bCs/>
          <w:sz w:val="20"/>
          <w:szCs w:val="20"/>
        </w:rPr>
        <w:t>con la descrizione delle principali caratteristiche (importi, oggetto della gara, etc.)  e r</w:t>
      </w:r>
      <w:r w:rsidR="002B03BD">
        <w:rPr>
          <w:rFonts w:asciiTheme="minorHAnsi" w:hAnsiTheme="minorHAnsi" w:cs="Arial"/>
          <w:bCs/>
          <w:sz w:val="20"/>
          <w:szCs w:val="20"/>
        </w:rPr>
        <w:t>elativa forma di partecipazione.</w:t>
      </w:r>
      <w:r w:rsidRPr="00CF06D0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tblpY="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0DDA" w14:paraId="15051B61" w14:textId="77777777" w:rsidTr="007F0DD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2B0D5C1" w14:textId="77777777" w:rsidR="007F0DDA" w:rsidRDefault="007F0DDA" w:rsidP="007F0DD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FB51D72" w14:textId="77777777" w:rsidR="00F14A27" w:rsidRDefault="00F14A27" w:rsidP="00F14A2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2DE9C8E1" w14:textId="015F63FA" w:rsidR="003F0C10" w:rsidRPr="00AB0847" w:rsidRDefault="005C5FEB" w:rsidP="003E1700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Descrivere</w:t>
      </w:r>
      <w:r w:rsidR="00D709C4">
        <w:rPr>
          <w:rFonts w:asciiTheme="minorHAnsi" w:hAnsiTheme="minorHAnsi" w:cs="Arial"/>
          <w:bCs/>
          <w:sz w:val="20"/>
          <w:szCs w:val="20"/>
        </w:rPr>
        <w:t xml:space="preserve"> se l</w:t>
      </w:r>
      <w:r w:rsidR="003F0C10" w:rsidRPr="00AB0847">
        <w:rPr>
          <w:rFonts w:asciiTheme="minorHAnsi" w:hAnsiTheme="minorHAnsi" w:cs="Arial"/>
          <w:bCs/>
          <w:sz w:val="20"/>
          <w:szCs w:val="20"/>
        </w:rPr>
        <w:t xml:space="preserve">a Vostra Azienda è in grado di consegnare i suddetti prodotti </w:t>
      </w:r>
      <w:r w:rsidR="00D709C4">
        <w:rPr>
          <w:rFonts w:asciiTheme="minorHAnsi" w:hAnsiTheme="minorHAnsi" w:cs="Arial"/>
          <w:bCs/>
          <w:sz w:val="20"/>
          <w:szCs w:val="20"/>
        </w:rPr>
        <w:t>(</w:t>
      </w:r>
      <w:r w:rsidR="006D44A1">
        <w:rPr>
          <w:rFonts w:asciiTheme="minorHAnsi" w:hAnsiTheme="minorHAnsi" w:cs="Arial"/>
          <w:bCs/>
          <w:sz w:val="20"/>
          <w:szCs w:val="20"/>
        </w:rPr>
        <w:t>indica</w:t>
      </w:r>
      <w:r w:rsidR="00D709C4">
        <w:rPr>
          <w:rFonts w:asciiTheme="minorHAnsi" w:hAnsiTheme="minorHAnsi" w:cs="Arial"/>
          <w:bCs/>
          <w:sz w:val="20"/>
          <w:szCs w:val="20"/>
        </w:rPr>
        <w:t>ndo se tramite mezzi propri e/o di terzi e</w:t>
      </w:r>
      <w:r w:rsidR="00AE6607">
        <w:rPr>
          <w:rFonts w:asciiTheme="minorHAnsi" w:hAnsiTheme="minorHAnsi" w:cs="Arial"/>
          <w:bCs/>
          <w:sz w:val="20"/>
          <w:szCs w:val="20"/>
        </w:rPr>
        <w:t xml:space="preserve"> specificando</w:t>
      </w:r>
      <w:r w:rsidR="00D709C4">
        <w:rPr>
          <w:rFonts w:asciiTheme="minorHAnsi" w:hAnsiTheme="minorHAnsi" w:cs="Arial"/>
          <w:bCs/>
          <w:sz w:val="20"/>
          <w:szCs w:val="20"/>
        </w:rPr>
        <w:t xml:space="preserve"> il/i prodotti</w:t>
      </w:r>
      <w:r w:rsidR="00D709C4" w:rsidRPr="00AB084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709C4">
        <w:rPr>
          <w:rFonts w:asciiTheme="minorHAnsi" w:hAnsiTheme="minorHAnsi" w:cs="Arial"/>
          <w:bCs/>
          <w:sz w:val="20"/>
          <w:szCs w:val="20"/>
        </w:rPr>
        <w:t xml:space="preserve">JP8 e/o Jet A-1) </w:t>
      </w:r>
      <w:r w:rsidR="006D44A1">
        <w:rPr>
          <w:rFonts w:asciiTheme="minorHAnsi" w:hAnsiTheme="minorHAnsi" w:cs="Arial"/>
          <w:bCs/>
          <w:sz w:val="20"/>
          <w:szCs w:val="20"/>
        </w:rPr>
        <w:t>in</w:t>
      </w:r>
      <w:r w:rsidR="003F0C10" w:rsidRPr="00AB0847">
        <w:rPr>
          <w:rFonts w:asciiTheme="minorHAnsi" w:hAnsiTheme="minorHAnsi" w:cs="Arial"/>
          <w:bCs/>
          <w:sz w:val="20"/>
          <w:szCs w:val="20"/>
        </w:rPr>
        <w:t xml:space="preserve"> serbatoi dislocati presso </w:t>
      </w:r>
      <w:r w:rsidR="00CF06D0">
        <w:rPr>
          <w:rFonts w:asciiTheme="minorHAnsi" w:hAnsiTheme="minorHAnsi" w:cs="Arial"/>
          <w:bCs/>
          <w:sz w:val="20"/>
          <w:szCs w:val="20"/>
        </w:rPr>
        <w:t>uno o più de</w:t>
      </w:r>
      <w:r w:rsidR="003F0C10" w:rsidRPr="00AB0847">
        <w:rPr>
          <w:rFonts w:asciiTheme="minorHAnsi" w:hAnsiTheme="minorHAnsi" w:cs="Arial"/>
          <w:bCs/>
          <w:sz w:val="20"/>
          <w:szCs w:val="20"/>
        </w:rPr>
        <w:t>i seguenti aeroporti/località</w:t>
      </w:r>
      <w:r w:rsidR="00D709C4">
        <w:rPr>
          <w:rFonts w:asciiTheme="minorHAnsi" w:hAnsiTheme="minorHAnsi" w:cs="Arial"/>
          <w:bCs/>
          <w:sz w:val="20"/>
          <w:szCs w:val="20"/>
        </w:rPr>
        <w:t>:</w:t>
      </w:r>
      <w:r w:rsidR="00D709C4" w:rsidRPr="00D709C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709C4" w:rsidRPr="00AB0847">
        <w:rPr>
          <w:rFonts w:asciiTheme="minorHAnsi" w:hAnsiTheme="minorHAnsi" w:cs="Arial"/>
          <w:bCs/>
          <w:sz w:val="20"/>
          <w:szCs w:val="20"/>
        </w:rPr>
        <w:t>Pratica di Mare</w:t>
      </w:r>
      <w:r w:rsidR="0059723F">
        <w:rPr>
          <w:rFonts w:asciiTheme="minorHAnsi" w:hAnsiTheme="minorHAnsi" w:cs="Arial"/>
          <w:bCs/>
          <w:sz w:val="20"/>
          <w:szCs w:val="20"/>
        </w:rPr>
        <w:t xml:space="preserve"> (RM</w:t>
      </w:r>
      <w:r w:rsidR="00C304ED">
        <w:rPr>
          <w:rFonts w:asciiTheme="minorHAnsi" w:hAnsiTheme="minorHAnsi" w:cs="Arial"/>
          <w:bCs/>
          <w:sz w:val="20"/>
          <w:szCs w:val="20"/>
        </w:rPr>
        <w:t>),</w:t>
      </w:r>
      <w:r w:rsidR="00D709C4" w:rsidRPr="00AB084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04ED">
        <w:rPr>
          <w:rFonts w:asciiTheme="minorHAnsi" w:hAnsiTheme="minorHAnsi" w:cs="Arial"/>
          <w:bCs/>
          <w:sz w:val="20"/>
          <w:szCs w:val="20"/>
        </w:rPr>
        <w:t>Decimomannu (CA),</w:t>
      </w:r>
      <w:r w:rsidR="00D709C4" w:rsidRPr="00AB0847">
        <w:rPr>
          <w:rFonts w:asciiTheme="minorHAnsi" w:hAnsiTheme="minorHAnsi" w:cs="Arial"/>
          <w:bCs/>
          <w:sz w:val="20"/>
          <w:szCs w:val="20"/>
        </w:rPr>
        <w:t xml:space="preserve"> Terminali Marini d</w:t>
      </w:r>
      <w:r w:rsidR="00D709C4">
        <w:rPr>
          <w:rFonts w:asciiTheme="minorHAnsi" w:hAnsiTheme="minorHAnsi" w:cs="Arial"/>
          <w:bCs/>
          <w:sz w:val="20"/>
          <w:szCs w:val="20"/>
        </w:rPr>
        <w:t>i Trapani (TP) e La Spezia (SP</w:t>
      </w:r>
      <w:r w:rsidR="009958DB">
        <w:rPr>
          <w:rFonts w:asciiTheme="minorHAnsi" w:hAnsiTheme="minorHAnsi" w:cs="Arial"/>
          <w:bCs/>
          <w:sz w:val="20"/>
          <w:szCs w:val="20"/>
        </w:rPr>
        <w:t>)</w:t>
      </w:r>
    </w:p>
    <w:tbl>
      <w:tblPr>
        <w:tblStyle w:val="Grigliatabella"/>
        <w:tblpPr w:leftFromText="141" w:rightFromText="141" w:vertAnchor="text" w:horzAnchor="margin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B0847" w14:paraId="2D4A5719" w14:textId="77777777" w:rsidTr="00AB084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38D42DA" w14:textId="77777777" w:rsidR="00AB0847" w:rsidRDefault="00AB0847" w:rsidP="00AB084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8103F03" w14:textId="77777777" w:rsidR="003F0C10" w:rsidRDefault="003F0C10" w:rsidP="00AB084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375FAAF1" w14:textId="4DC77812" w:rsidR="00AB0847" w:rsidRPr="00AB0847" w:rsidRDefault="00AB0847" w:rsidP="000A68CF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AB0847">
        <w:rPr>
          <w:rFonts w:asciiTheme="minorHAnsi" w:hAnsiTheme="minorHAnsi" w:cs="Arial"/>
          <w:bCs/>
          <w:sz w:val="20"/>
          <w:szCs w:val="20"/>
        </w:rPr>
        <w:t>Esiste un termine minimo in giorni, calcolato dalla data di invio della richiesta di approvvigionamento, al di s</w:t>
      </w:r>
      <w:r w:rsidR="000A68CF">
        <w:rPr>
          <w:rFonts w:asciiTheme="minorHAnsi" w:hAnsiTheme="minorHAnsi" w:cs="Arial"/>
          <w:bCs/>
          <w:sz w:val="20"/>
          <w:szCs w:val="20"/>
        </w:rPr>
        <w:t>otto del quale non si ritiene sosten</w:t>
      </w:r>
      <w:r w:rsidRPr="00AB0847">
        <w:rPr>
          <w:rFonts w:asciiTheme="minorHAnsi" w:hAnsiTheme="minorHAnsi" w:cs="Arial"/>
          <w:bCs/>
          <w:sz w:val="20"/>
          <w:szCs w:val="20"/>
        </w:rPr>
        <w:t>ibile/conveniente la fornitura del/i p</w:t>
      </w:r>
      <w:r w:rsidR="000A68CF">
        <w:rPr>
          <w:rFonts w:asciiTheme="minorHAnsi" w:hAnsiTheme="minorHAnsi" w:cs="Arial"/>
          <w:bCs/>
          <w:sz w:val="20"/>
          <w:szCs w:val="20"/>
        </w:rPr>
        <w:t xml:space="preserve">rodotto/i? </w:t>
      </w:r>
      <w:r w:rsidR="00583379">
        <w:rPr>
          <w:rFonts w:asciiTheme="minorHAnsi" w:hAnsiTheme="minorHAnsi" w:cs="Arial"/>
          <w:bCs/>
          <w:sz w:val="20"/>
          <w:szCs w:val="20"/>
        </w:rPr>
        <w:t>In caso affermativo</w:t>
      </w:r>
      <w:r w:rsidR="000A68CF">
        <w:rPr>
          <w:rFonts w:asciiTheme="minorHAnsi" w:hAnsiTheme="minorHAnsi" w:cs="Arial"/>
          <w:bCs/>
          <w:sz w:val="20"/>
          <w:szCs w:val="20"/>
        </w:rPr>
        <w:t xml:space="preserve">, specificare il </w:t>
      </w:r>
      <w:r w:rsidRPr="00AB0847">
        <w:rPr>
          <w:rFonts w:asciiTheme="minorHAnsi" w:hAnsiTheme="minorHAnsi" w:cs="Arial"/>
          <w:bCs/>
          <w:sz w:val="20"/>
          <w:szCs w:val="20"/>
        </w:rPr>
        <w:t>termine</w:t>
      </w:r>
      <w:r w:rsidR="002B03BD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horzAnchor="margin" w:tblpY="5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B0847" w14:paraId="72AC58FD" w14:textId="77777777" w:rsidTr="00AB084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3AEC444" w14:textId="77777777" w:rsidR="00AB0847" w:rsidRDefault="00AB0847" w:rsidP="00AB084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7FC32E0" w14:textId="77777777" w:rsidR="00AB0847" w:rsidRDefault="00AB0847" w:rsidP="00AB084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4EDD7B4B" w14:textId="77777777" w:rsidR="006D44A1" w:rsidRDefault="00CE73B6" w:rsidP="00CE73B6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Per le forniture dei prodotti</w:t>
      </w:r>
      <w:r w:rsidR="006D44A1">
        <w:rPr>
          <w:rFonts w:ascii="Calibri" w:hAnsi="Calibri" w:cs="Arial"/>
          <w:bCs/>
          <w:sz w:val="20"/>
          <w:szCs w:val="20"/>
        </w:rPr>
        <w:t xml:space="preserve"> avio </w:t>
      </w:r>
      <w:r>
        <w:rPr>
          <w:rFonts w:ascii="Calibri" w:hAnsi="Calibri" w:cs="Arial"/>
          <w:bCs/>
          <w:sz w:val="20"/>
          <w:szCs w:val="20"/>
        </w:rPr>
        <w:t>è previsto</w:t>
      </w:r>
      <w:r w:rsidRPr="00CE73B6">
        <w:rPr>
          <w:rFonts w:ascii="Calibri" w:hAnsi="Calibri" w:cs="Arial"/>
          <w:bCs/>
          <w:sz w:val="20"/>
          <w:szCs w:val="20"/>
        </w:rPr>
        <w:t xml:space="preserve"> l'approntamento in serbatoi segregati</w:t>
      </w:r>
      <w:r w:rsidR="006D44A1">
        <w:rPr>
          <w:rFonts w:ascii="Calibri" w:hAnsi="Calibri" w:cs="Arial"/>
          <w:bCs/>
          <w:sz w:val="20"/>
          <w:szCs w:val="20"/>
        </w:rPr>
        <w:t xml:space="preserve"> e</w:t>
      </w:r>
      <w:r w:rsidRPr="00CE73B6">
        <w:rPr>
          <w:rFonts w:ascii="Calibri" w:hAnsi="Calibri" w:cs="Arial"/>
          <w:bCs/>
          <w:sz w:val="20"/>
          <w:szCs w:val="20"/>
        </w:rPr>
        <w:t xml:space="preserve"> sigill</w:t>
      </w:r>
      <w:r w:rsidR="006D44A1">
        <w:rPr>
          <w:rFonts w:ascii="Calibri" w:hAnsi="Calibri" w:cs="Arial"/>
          <w:bCs/>
          <w:sz w:val="20"/>
          <w:szCs w:val="20"/>
        </w:rPr>
        <w:t xml:space="preserve">ati. </w:t>
      </w:r>
    </w:p>
    <w:p w14:paraId="63FDC35E" w14:textId="21CFBE38" w:rsidR="00CE73B6" w:rsidRDefault="006D44A1" w:rsidP="006D44A1">
      <w:pPr>
        <w:pStyle w:val="Paragrafoelenco"/>
        <w:ind w:left="36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Si richiede la disponibilità per l’effettuazione di tale servizio ed le eventuali osservazioni in merito.</w:t>
      </w:r>
    </w:p>
    <w:tbl>
      <w:tblPr>
        <w:tblStyle w:val="Grigliatabella"/>
        <w:tblpPr w:leftFromText="141" w:rightFromText="141" w:vertAnchor="text" w:horzAnchor="margin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D44A1" w14:paraId="41A76BC0" w14:textId="77777777" w:rsidTr="006D44A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52904BB" w14:textId="77777777" w:rsidR="006D44A1" w:rsidRDefault="006D44A1" w:rsidP="006D44A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474FB19" w14:textId="77777777" w:rsidR="006D44A1" w:rsidRDefault="006D44A1" w:rsidP="006D44A1">
      <w:pPr>
        <w:pStyle w:val="Paragrafoelenco"/>
        <w:ind w:left="360"/>
        <w:jc w:val="both"/>
        <w:rPr>
          <w:rFonts w:ascii="Calibri" w:hAnsi="Calibri" w:cs="Arial"/>
          <w:bCs/>
          <w:sz w:val="20"/>
          <w:szCs w:val="20"/>
        </w:rPr>
      </w:pPr>
    </w:p>
    <w:p w14:paraId="515EB4D4" w14:textId="241D5840" w:rsidR="001A3684" w:rsidRPr="00E65F93" w:rsidRDefault="001A3684" w:rsidP="001A3684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 w:rsidRPr="00E65F93">
        <w:rPr>
          <w:rFonts w:ascii="Calibri" w:hAnsi="Calibri" w:cs="Arial"/>
          <w:bCs/>
          <w:sz w:val="20"/>
          <w:szCs w:val="20"/>
        </w:rPr>
        <w:t xml:space="preserve">Esiste un </w:t>
      </w:r>
      <w:r w:rsidR="007E21A4">
        <w:rPr>
          <w:rFonts w:ascii="Calibri" w:hAnsi="Calibri" w:cs="Arial"/>
          <w:bCs/>
          <w:sz w:val="20"/>
          <w:szCs w:val="20"/>
        </w:rPr>
        <w:t>“</w:t>
      </w:r>
      <w:proofErr w:type="spellStart"/>
      <w:r w:rsidRPr="009958DB">
        <w:rPr>
          <w:rFonts w:ascii="Calibri" w:hAnsi="Calibri"/>
          <w:i/>
          <w:sz w:val="20"/>
        </w:rPr>
        <w:t>drop</w:t>
      </w:r>
      <w:proofErr w:type="spellEnd"/>
      <w:r w:rsidR="007E21A4">
        <w:rPr>
          <w:rFonts w:ascii="Calibri" w:hAnsi="Calibri" w:cs="Arial"/>
          <w:bCs/>
          <w:sz w:val="20"/>
          <w:szCs w:val="20"/>
        </w:rPr>
        <w:t>”</w:t>
      </w:r>
      <w:r w:rsidRPr="00E65F93">
        <w:rPr>
          <w:rFonts w:ascii="Calibri" w:hAnsi="Calibri" w:cs="Arial"/>
          <w:bCs/>
          <w:sz w:val="20"/>
          <w:szCs w:val="20"/>
        </w:rPr>
        <w:t xml:space="preserve"> minimo relativo ad una singola consegna (un unico indirizzo di consegna che presenti uno o più serbatoi di scarico) al di sotto del quale non </w:t>
      </w:r>
      <w:r w:rsidR="00C41E1A">
        <w:rPr>
          <w:rFonts w:ascii="Calibri" w:hAnsi="Calibri" w:cs="Arial"/>
          <w:bCs/>
          <w:sz w:val="20"/>
          <w:szCs w:val="20"/>
        </w:rPr>
        <w:t>si ritiene</w:t>
      </w:r>
      <w:r w:rsidRPr="00E65F93">
        <w:rPr>
          <w:rFonts w:ascii="Calibri" w:hAnsi="Calibri" w:cs="Arial"/>
          <w:bCs/>
          <w:sz w:val="20"/>
          <w:szCs w:val="20"/>
        </w:rPr>
        <w:t xml:space="preserve"> </w:t>
      </w:r>
      <w:r w:rsidR="00C41E1A">
        <w:rPr>
          <w:rFonts w:ascii="Calibri" w:hAnsi="Calibri" w:cs="Arial"/>
          <w:bCs/>
          <w:sz w:val="20"/>
          <w:szCs w:val="20"/>
        </w:rPr>
        <w:t>sosten</w:t>
      </w:r>
      <w:r w:rsidRPr="00E65F93">
        <w:rPr>
          <w:rFonts w:ascii="Calibri" w:hAnsi="Calibri" w:cs="Arial"/>
          <w:bCs/>
          <w:sz w:val="20"/>
          <w:szCs w:val="20"/>
        </w:rPr>
        <w:t xml:space="preserve">ibile/conveniente la fornitura del/i prodotto/i? Se sì, qual è questo </w:t>
      </w:r>
      <w:r w:rsidR="007E21A4">
        <w:rPr>
          <w:rFonts w:ascii="Calibri" w:hAnsi="Calibri" w:cs="Arial"/>
          <w:bCs/>
          <w:sz w:val="20"/>
          <w:szCs w:val="20"/>
        </w:rPr>
        <w:t>“</w:t>
      </w:r>
      <w:proofErr w:type="spellStart"/>
      <w:r w:rsidRPr="009958DB">
        <w:rPr>
          <w:rFonts w:ascii="Calibri" w:hAnsi="Calibri"/>
          <w:i/>
          <w:sz w:val="20"/>
        </w:rPr>
        <w:t>drop</w:t>
      </w:r>
      <w:proofErr w:type="spellEnd"/>
      <w:r w:rsidR="007E21A4">
        <w:rPr>
          <w:rFonts w:ascii="Calibri" w:hAnsi="Calibri" w:cs="Arial"/>
          <w:bCs/>
          <w:sz w:val="20"/>
          <w:szCs w:val="20"/>
        </w:rPr>
        <w:t>”</w:t>
      </w:r>
      <w:r w:rsidRPr="00E65F93">
        <w:rPr>
          <w:rFonts w:ascii="Calibri" w:hAnsi="Calibri" w:cs="Arial"/>
          <w:bCs/>
          <w:sz w:val="20"/>
          <w:szCs w:val="20"/>
        </w:rPr>
        <w:t>?</w:t>
      </w:r>
    </w:p>
    <w:tbl>
      <w:tblPr>
        <w:tblStyle w:val="Grigliatabella"/>
        <w:tblpPr w:leftFromText="141" w:rightFromText="141" w:vertAnchor="text" w:horzAnchor="margin" w:tblpY="3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A3684" w14:paraId="72544926" w14:textId="77777777" w:rsidTr="001A3684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FB9B4A7" w14:textId="77777777" w:rsidR="001A3684" w:rsidRDefault="001A3684" w:rsidP="001A368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72B465" w14:textId="77777777" w:rsidR="001A3684" w:rsidRDefault="001A3684" w:rsidP="001A3684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7CC9CB4D" w14:textId="307AA795" w:rsidR="001A3684" w:rsidRDefault="001A3684" w:rsidP="001A3684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 w:rsidRPr="00E65F93">
        <w:rPr>
          <w:rFonts w:ascii="Calibri" w:hAnsi="Calibri" w:cs="Arial"/>
          <w:bCs/>
          <w:sz w:val="20"/>
          <w:szCs w:val="20"/>
        </w:rPr>
        <w:t>Relativamente alla fatturazione del prodotto, ritenete idoneo utilizzare quale prezzo di riferimento de</w:t>
      </w:r>
      <w:r>
        <w:rPr>
          <w:rFonts w:ascii="Calibri" w:hAnsi="Calibri" w:cs="Arial"/>
          <w:bCs/>
          <w:sz w:val="20"/>
          <w:szCs w:val="20"/>
        </w:rPr>
        <w:t>i</w:t>
      </w:r>
      <w:r w:rsidRPr="00E65F93">
        <w:rPr>
          <w:rFonts w:ascii="Calibri" w:hAnsi="Calibri" w:cs="Arial"/>
          <w:bCs/>
          <w:sz w:val="20"/>
          <w:szCs w:val="20"/>
        </w:rPr>
        <w:t xml:space="preserve"> carburant</w:t>
      </w:r>
      <w:r>
        <w:rPr>
          <w:rFonts w:ascii="Calibri" w:hAnsi="Calibri" w:cs="Arial"/>
          <w:bCs/>
          <w:sz w:val="20"/>
          <w:szCs w:val="20"/>
        </w:rPr>
        <w:t>i</w:t>
      </w:r>
      <w:r w:rsidR="00C41E1A">
        <w:rPr>
          <w:rFonts w:ascii="Calibri" w:hAnsi="Calibri" w:cs="Arial"/>
          <w:bCs/>
          <w:sz w:val="20"/>
          <w:szCs w:val="20"/>
        </w:rPr>
        <w:t xml:space="preserve"> avio l’adozione delle quotazioni giornaliere</w:t>
      </w:r>
      <w:r w:rsidRPr="00E65F93">
        <w:rPr>
          <w:rFonts w:ascii="Calibri" w:hAnsi="Calibri" w:cs="Arial"/>
          <w:bCs/>
          <w:sz w:val="20"/>
          <w:szCs w:val="20"/>
        </w:rPr>
        <w:t xml:space="preserve"> </w:t>
      </w:r>
      <w:r w:rsidRPr="002D03A5">
        <w:rPr>
          <w:rFonts w:ascii="Calibri" w:hAnsi="Calibri" w:cs="Arial"/>
          <w:bCs/>
          <w:sz w:val="20"/>
          <w:szCs w:val="20"/>
        </w:rPr>
        <w:t xml:space="preserve">High del </w:t>
      </w:r>
      <w:proofErr w:type="spellStart"/>
      <w:r w:rsidRPr="00E65F93">
        <w:rPr>
          <w:rFonts w:ascii="Calibri" w:hAnsi="Calibri" w:cs="Arial"/>
          <w:bCs/>
          <w:sz w:val="20"/>
          <w:szCs w:val="20"/>
        </w:rPr>
        <w:t>Fob</w:t>
      </w:r>
      <w:proofErr w:type="spellEnd"/>
      <w:r w:rsidRPr="00E65F93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E65F93">
        <w:rPr>
          <w:rFonts w:ascii="Calibri" w:hAnsi="Calibri" w:cs="Arial"/>
          <w:bCs/>
          <w:sz w:val="20"/>
          <w:szCs w:val="20"/>
        </w:rPr>
        <w:t>Med</w:t>
      </w:r>
      <w:proofErr w:type="spellEnd"/>
      <w:r w:rsidRPr="00E65F93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E65F93">
        <w:rPr>
          <w:rFonts w:ascii="Calibri" w:hAnsi="Calibri" w:cs="Arial"/>
          <w:bCs/>
          <w:sz w:val="20"/>
          <w:szCs w:val="20"/>
        </w:rPr>
        <w:t>Italy</w:t>
      </w:r>
      <w:proofErr w:type="spellEnd"/>
      <w:r w:rsidRPr="00E65F93">
        <w:rPr>
          <w:rFonts w:ascii="Calibri" w:hAnsi="Calibri" w:cs="Arial"/>
          <w:bCs/>
          <w:sz w:val="20"/>
          <w:szCs w:val="20"/>
        </w:rPr>
        <w:t xml:space="preserve"> del prodotto denominato “Jet” del listino </w:t>
      </w:r>
      <w:proofErr w:type="spellStart"/>
      <w:r w:rsidRPr="00E65F93">
        <w:rPr>
          <w:rFonts w:ascii="Calibri" w:hAnsi="Calibri" w:cs="Arial"/>
          <w:bCs/>
          <w:sz w:val="20"/>
          <w:szCs w:val="20"/>
        </w:rPr>
        <w:t>Platt’s</w:t>
      </w:r>
      <w:proofErr w:type="spellEnd"/>
      <w:r w:rsidRPr="00E65F93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E65F93">
        <w:rPr>
          <w:rFonts w:ascii="Calibri" w:hAnsi="Calibri" w:cs="Arial"/>
          <w:bCs/>
          <w:sz w:val="20"/>
          <w:szCs w:val="20"/>
        </w:rPr>
        <w:t>European</w:t>
      </w:r>
      <w:proofErr w:type="spellEnd"/>
      <w:r w:rsidRPr="00E65F93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2D03A5">
        <w:rPr>
          <w:rFonts w:ascii="Calibri" w:hAnsi="Calibri" w:cs="Arial"/>
          <w:bCs/>
          <w:sz w:val="20"/>
          <w:szCs w:val="20"/>
        </w:rPr>
        <w:t>Marketscan</w:t>
      </w:r>
      <w:proofErr w:type="spellEnd"/>
      <w:r w:rsidRPr="002D03A5">
        <w:rPr>
          <w:rFonts w:ascii="Calibri" w:hAnsi="Calibri" w:cs="Arial"/>
          <w:bCs/>
          <w:sz w:val="20"/>
          <w:szCs w:val="20"/>
        </w:rPr>
        <w:t>?</w:t>
      </w:r>
    </w:p>
    <w:tbl>
      <w:tblPr>
        <w:tblStyle w:val="Grigliatabella"/>
        <w:tblpPr w:leftFromText="141" w:rightFromText="141" w:vertAnchor="text" w:horzAnchor="margin" w:tblpY="5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A3684" w14:paraId="31E7093D" w14:textId="77777777" w:rsidTr="001A3684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600A5D8" w14:textId="77777777" w:rsidR="001A3684" w:rsidRDefault="001A3684" w:rsidP="001A368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C9DF62B" w14:textId="77777777" w:rsidR="001A3684" w:rsidRDefault="001A3684" w:rsidP="00F14A2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6BFF67B2" w14:textId="46AAEE8B" w:rsidR="008F66CA" w:rsidRPr="001D663F" w:rsidRDefault="008F66CA" w:rsidP="00414671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 w:rsidRPr="001D663F">
        <w:rPr>
          <w:rFonts w:ascii="Calibri" w:hAnsi="Calibri" w:cs="Arial"/>
          <w:bCs/>
          <w:sz w:val="20"/>
          <w:szCs w:val="20"/>
        </w:rPr>
        <w:t xml:space="preserve">Sono previsti </w:t>
      </w:r>
      <w:r w:rsidR="00414671" w:rsidRPr="001D663F">
        <w:rPr>
          <w:rFonts w:ascii="Calibri" w:hAnsi="Calibri" w:cs="Arial"/>
          <w:bCs/>
          <w:sz w:val="20"/>
          <w:szCs w:val="20"/>
        </w:rPr>
        <w:t xml:space="preserve">a carico dell’impresa </w:t>
      </w:r>
      <w:r w:rsidRPr="001D663F">
        <w:rPr>
          <w:rFonts w:ascii="Calibri" w:hAnsi="Calibri" w:cs="Arial"/>
          <w:bCs/>
          <w:sz w:val="20"/>
          <w:szCs w:val="20"/>
        </w:rPr>
        <w:t>controlli di</w:t>
      </w:r>
      <w:r w:rsidR="00CC5769" w:rsidRPr="001D663F">
        <w:rPr>
          <w:rFonts w:ascii="Calibri" w:hAnsi="Calibri" w:cs="Arial"/>
          <w:bCs/>
          <w:sz w:val="20"/>
          <w:szCs w:val="20"/>
        </w:rPr>
        <w:t xml:space="preserve"> quantità e</w:t>
      </w:r>
      <w:r w:rsidRPr="001D663F">
        <w:rPr>
          <w:rFonts w:ascii="Calibri" w:hAnsi="Calibri" w:cs="Arial"/>
          <w:bCs/>
          <w:sz w:val="20"/>
          <w:szCs w:val="20"/>
        </w:rPr>
        <w:t xml:space="preserve"> qualità per Il combustibile avio per turbogetti Simbolo NATO F-34 (tipo JP.8), in relazione alle caratteristiche dell’ultima edizione della Specifica DEF STAN 91-91 </w:t>
      </w:r>
      <w:proofErr w:type="spellStart"/>
      <w:r w:rsidRPr="001D663F">
        <w:rPr>
          <w:rFonts w:ascii="Calibri" w:hAnsi="Calibri" w:cs="Arial"/>
          <w:bCs/>
          <w:sz w:val="20"/>
          <w:szCs w:val="20"/>
        </w:rPr>
        <w:t>Issue</w:t>
      </w:r>
      <w:proofErr w:type="spellEnd"/>
      <w:r w:rsidRPr="001D663F">
        <w:rPr>
          <w:rFonts w:ascii="Calibri" w:hAnsi="Calibri" w:cs="Arial"/>
          <w:bCs/>
          <w:sz w:val="20"/>
          <w:szCs w:val="20"/>
        </w:rPr>
        <w:t xml:space="preserve"> 7</w:t>
      </w:r>
      <w:r w:rsidR="00CC5769" w:rsidRPr="001D663F">
        <w:rPr>
          <w:rFonts w:ascii="Calibri" w:hAnsi="Calibri" w:cs="Arial"/>
          <w:bCs/>
          <w:sz w:val="20"/>
          <w:szCs w:val="20"/>
        </w:rPr>
        <w:t xml:space="preserve"> – </w:t>
      </w:r>
      <w:proofErr w:type="spellStart"/>
      <w:r w:rsidR="00CC5769" w:rsidRPr="001D663F">
        <w:rPr>
          <w:rFonts w:ascii="Calibri" w:hAnsi="Calibri" w:cs="Arial"/>
          <w:bCs/>
          <w:sz w:val="20"/>
          <w:szCs w:val="20"/>
        </w:rPr>
        <w:t>Amendment</w:t>
      </w:r>
      <w:proofErr w:type="spellEnd"/>
      <w:r w:rsidR="00CC5769" w:rsidRPr="001D663F">
        <w:rPr>
          <w:rFonts w:ascii="Calibri" w:hAnsi="Calibri" w:cs="Arial"/>
          <w:bCs/>
          <w:sz w:val="20"/>
          <w:szCs w:val="20"/>
        </w:rPr>
        <w:t xml:space="preserve"> 3</w:t>
      </w:r>
      <w:r w:rsidR="00856C47" w:rsidRPr="001D663F">
        <w:rPr>
          <w:rFonts w:ascii="Calibri" w:hAnsi="Calibri" w:cs="Arial"/>
          <w:bCs/>
          <w:sz w:val="20"/>
          <w:szCs w:val="20"/>
        </w:rPr>
        <w:t xml:space="preserve"> e </w:t>
      </w:r>
      <w:proofErr w:type="spellStart"/>
      <w:r w:rsidR="00856C47" w:rsidRPr="001D663F">
        <w:rPr>
          <w:rFonts w:ascii="Calibri" w:hAnsi="Calibri" w:cs="Arial"/>
          <w:bCs/>
          <w:sz w:val="20"/>
          <w:szCs w:val="20"/>
        </w:rPr>
        <w:t>s.m.i.</w:t>
      </w:r>
      <w:proofErr w:type="spellEnd"/>
      <w:r w:rsidR="00CC5769" w:rsidRPr="001D663F">
        <w:rPr>
          <w:rFonts w:ascii="Calibri" w:hAnsi="Calibri" w:cs="Arial"/>
          <w:bCs/>
          <w:sz w:val="20"/>
          <w:szCs w:val="20"/>
        </w:rPr>
        <w:t xml:space="preserve">. Quanto incidono i costi </w:t>
      </w:r>
      <w:r w:rsidR="00414671" w:rsidRPr="001D663F">
        <w:rPr>
          <w:rFonts w:ascii="Calibri" w:hAnsi="Calibri" w:cs="Arial"/>
          <w:bCs/>
          <w:sz w:val="20"/>
          <w:szCs w:val="20"/>
        </w:rPr>
        <w:t xml:space="preserve">dei </w:t>
      </w:r>
      <w:r w:rsidR="00A257B4" w:rsidRPr="001D663F">
        <w:rPr>
          <w:rFonts w:ascii="Calibri" w:hAnsi="Calibri" w:cs="Arial"/>
          <w:bCs/>
          <w:sz w:val="20"/>
          <w:szCs w:val="20"/>
        </w:rPr>
        <w:t xml:space="preserve">suddetti </w:t>
      </w:r>
      <w:r w:rsidR="00CC5769" w:rsidRPr="001D663F">
        <w:rPr>
          <w:rFonts w:ascii="Calibri" w:hAnsi="Calibri" w:cs="Arial"/>
          <w:bCs/>
          <w:sz w:val="20"/>
          <w:szCs w:val="20"/>
        </w:rPr>
        <w:t>controlli</w:t>
      </w:r>
      <w:r w:rsidR="00A257B4" w:rsidRPr="001D663F">
        <w:rPr>
          <w:rFonts w:ascii="Calibri" w:hAnsi="Calibri" w:cs="Arial"/>
          <w:bCs/>
          <w:sz w:val="20"/>
          <w:szCs w:val="20"/>
        </w:rPr>
        <w:t xml:space="preserve"> in percentuale</w:t>
      </w:r>
      <w:r w:rsidR="00FB729A" w:rsidRPr="001D663F">
        <w:rPr>
          <w:rFonts w:ascii="Calibri" w:hAnsi="Calibri" w:cs="Arial"/>
          <w:bCs/>
          <w:sz w:val="20"/>
          <w:szCs w:val="20"/>
        </w:rPr>
        <w:t xml:space="preserve"> ogni </w:t>
      </w:r>
      <w:r w:rsidR="007E21A4">
        <w:rPr>
          <w:rFonts w:ascii="Calibri" w:hAnsi="Calibri" w:cs="Arial"/>
          <w:bCs/>
          <w:sz w:val="20"/>
          <w:szCs w:val="20"/>
        </w:rPr>
        <w:t>tonnellata</w:t>
      </w:r>
      <w:r w:rsidR="00A257B4" w:rsidRPr="001D663F">
        <w:rPr>
          <w:rFonts w:ascii="Calibri" w:hAnsi="Calibri" w:cs="Arial"/>
          <w:bCs/>
          <w:sz w:val="20"/>
          <w:szCs w:val="20"/>
        </w:rPr>
        <w:t xml:space="preserve"> di carburante?</w:t>
      </w:r>
    </w:p>
    <w:tbl>
      <w:tblPr>
        <w:tblStyle w:val="Grigliatabella"/>
        <w:tblpPr w:leftFromText="141" w:rightFromText="141" w:vertAnchor="text" w:horzAnchor="margin" w:tblpY="10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F66CA" w14:paraId="64A36760" w14:textId="77777777" w:rsidTr="008F66C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862E2CB" w14:textId="77777777" w:rsidR="008F66CA" w:rsidRDefault="008F66CA" w:rsidP="008F66C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3E2B842" w14:textId="77777777" w:rsidR="008F66CA" w:rsidRDefault="008F66CA" w:rsidP="008F66CA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009D2A3E" w14:textId="44A61F57" w:rsidR="00FB729A" w:rsidRPr="002B03BD" w:rsidRDefault="00FB729A" w:rsidP="002B03BD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 w:rsidRPr="00494A5F">
        <w:rPr>
          <w:rFonts w:ascii="Calibri" w:hAnsi="Calibri" w:cs="Arial"/>
          <w:bCs/>
          <w:sz w:val="20"/>
          <w:szCs w:val="20"/>
        </w:rPr>
        <w:t xml:space="preserve">Per il prodotto </w:t>
      </w:r>
      <w:r w:rsidR="00AA0B12" w:rsidRPr="00494A5F">
        <w:rPr>
          <w:rFonts w:ascii="Calibri" w:hAnsi="Calibri" w:cs="Arial"/>
          <w:bCs/>
          <w:sz w:val="20"/>
          <w:szCs w:val="20"/>
        </w:rPr>
        <w:t>tipo JP.8</w:t>
      </w:r>
      <w:r w:rsidR="00AA0B12">
        <w:rPr>
          <w:rFonts w:ascii="Calibri" w:hAnsi="Calibri" w:cs="Arial"/>
          <w:bCs/>
          <w:sz w:val="20"/>
          <w:szCs w:val="20"/>
        </w:rPr>
        <w:t xml:space="preserve"> (</w:t>
      </w:r>
      <w:r w:rsidR="00AA0B12" w:rsidRPr="00494A5F">
        <w:rPr>
          <w:rFonts w:ascii="Calibri" w:hAnsi="Calibri" w:cs="Arial"/>
          <w:bCs/>
          <w:sz w:val="20"/>
          <w:szCs w:val="20"/>
        </w:rPr>
        <w:t xml:space="preserve">Simbolo </w:t>
      </w:r>
      <w:r w:rsidR="00AA0B12">
        <w:rPr>
          <w:rFonts w:ascii="Calibri" w:hAnsi="Calibri" w:cs="Arial"/>
          <w:bCs/>
          <w:sz w:val="20"/>
          <w:szCs w:val="20"/>
        </w:rPr>
        <w:t>NATO F-34)</w:t>
      </w:r>
      <w:r w:rsidRPr="00494A5F">
        <w:rPr>
          <w:rFonts w:ascii="Calibri" w:hAnsi="Calibri" w:cs="Arial"/>
          <w:bCs/>
          <w:sz w:val="20"/>
          <w:szCs w:val="20"/>
        </w:rPr>
        <w:t xml:space="preserve"> qualora fosse prevista la fornitura d</w:t>
      </w:r>
      <w:r w:rsidR="00494A5F">
        <w:rPr>
          <w:rFonts w:ascii="Calibri" w:hAnsi="Calibri" w:cs="Arial"/>
          <w:bCs/>
          <w:sz w:val="20"/>
          <w:szCs w:val="20"/>
        </w:rPr>
        <w:t xml:space="preserve">i </w:t>
      </w:r>
      <w:r w:rsidRPr="00494A5F">
        <w:rPr>
          <w:rFonts w:ascii="Calibri" w:hAnsi="Calibri" w:cs="Arial"/>
          <w:bCs/>
          <w:sz w:val="20"/>
          <w:szCs w:val="20"/>
        </w:rPr>
        <w:t>additiv</w:t>
      </w:r>
      <w:r w:rsidR="00CB3757">
        <w:rPr>
          <w:rFonts w:ascii="Calibri" w:hAnsi="Calibri" w:cs="Arial"/>
          <w:bCs/>
          <w:sz w:val="20"/>
          <w:szCs w:val="20"/>
        </w:rPr>
        <w:t>o</w:t>
      </w:r>
      <w:r w:rsidRPr="00494A5F">
        <w:rPr>
          <w:rFonts w:ascii="Calibri" w:hAnsi="Calibri" w:cs="Arial"/>
          <w:bCs/>
          <w:sz w:val="20"/>
          <w:szCs w:val="20"/>
        </w:rPr>
        <w:t xml:space="preserve"> </w:t>
      </w:r>
      <w:r w:rsidR="00CB3757" w:rsidRPr="00494A5F">
        <w:rPr>
          <w:rFonts w:ascii="Calibri" w:hAnsi="Calibri" w:cs="Arial"/>
          <w:bCs/>
          <w:sz w:val="20"/>
          <w:szCs w:val="20"/>
        </w:rPr>
        <w:t xml:space="preserve">antighiaccio </w:t>
      </w:r>
      <w:r w:rsidRPr="00494A5F">
        <w:rPr>
          <w:rFonts w:ascii="Calibri" w:hAnsi="Calibri" w:cs="Arial"/>
          <w:bCs/>
          <w:sz w:val="20"/>
          <w:szCs w:val="20"/>
        </w:rPr>
        <w:t>(Simbolo NATO S-1745,</w:t>
      </w:r>
      <w:r w:rsidR="00CB3757">
        <w:rPr>
          <w:rFonts w:ascii="Calibri" w:hAnsi="Calibri" w:cs="Arial"/>
          <w:bCs/>
          <w:sz w:val="20"/>
          <w:szCs w:val="20"/>
        </w:rPr>
        <w:t xml:space="preserve"> </w:t>
      </w:r>
      <w:r w:rsidRPr="00494A5F">
        <w:rPr>
          <w:rFonts w:ascii="Calibri" w:hAnsi="Calibri" w:cs="Arial"/>
          <w:bCs/>
          <w:sz w:val="20"/>
          <w:szCs w:val="20"/>
        </w:rPr>
        <w:t xml:space="preserve">conforme a quanto previsto dalla Specifica MIL-DTL-85470B e </w:t>
      </w:r>
      <w:proofErr w:type="spellStart"/>
      <w:r w:rsidRPr="00494A5F">
        <w:rPr>
          <w:rFonts w:ascii="Calibri" w:hAnsi="Calibri" w:cs="Arial"/>
          <w:bCs/>
          <w:sz w:val="20"/>
          <w:szCs w:val="20"/>
        </w:rPr>
        <w:t>s.m.i.</w:t>
      </w:r>
      <w:proofErr w:type="spellEnd"/>
      <w:r w:rsidRPr="00494A5F">
        <w:rPr>
          <w:rFonts w:ascii="Calibri" w:hAnsi="Calibri" w:cs="Arial"/>
          <w:bCs/>
          <w:sz w:val="20"/>
          <w:szCs w:val="20"/>
        </w:rPr>
        <w:t xml:space="preserve">), anticorrosivo (Specifica MIL-PRF-25017F e </w:t>
      </w:r>
      <w:proofErr w:type="spellStart"/>
      <w:r w:rsidRPr="00494A5F">
        <w:rPr>
          <w:rFonts w:ascii="Calibri" w:hAnsi="Calibri" w:cs="Arial"/>
          <w:bCs/>
          <w:sz w:val="20"/>
          <w:szCs w:val="20"/>
        </w:rPr>
        <w:t>s.m.i.</w:t>
      </w:r>
      <w:proofErr w:type="spellEnd"/>
      <w:r w:rsidRPr="00494A5F">
        <w:rPr>
          <w:rFonts w:ascii="Calibri" w:hAnsi="Calibri" w:cs="Arial"/>
          <w:bCs/>
          <w:sz w:val="20"/>
          <w:szCs w:val="20"/>
        </w:rPr>
        <w:t xml:space="preserve"> - Simbolo NATO S-1747) e </w:t>
      </w:r>
      <w:proofErr w:type="spellStart"/>
      <w:r w:rsidR="00F62265" w:rsidRPr="00494A5F">
        <w:rPr>
          <w:rFonts w:ascii="Calibri" w:hAnsi="Calibri" w:cs="Arial"/>
          <w:bCs/>
          <w:sz w:val="20"/>
          <w:szCs w:val="20"/>
        </w:rPr>
        <w:t>antielettrostatico</w:t>
      </w:r>
      <w:proofErr w:type="spellEnd"/>
      <w:r w:rsidR="00494A5F">
        <w:rPr>
          <w:rFonts w:ascii="Calibri" w:hAnsi="Calibri" w:cs="Arial"/>
          <w:bCs/>
          <w:sz w:val="20"/>
          <w:szCs w:val="20"/>
        </w:rPr>
        <w:t>,</w:t>
      </w:r>
      <w:r w:rsidR="009973AA" w:rsidRPr="00494A5F">
        <w:rPr>
          <w:rFonts w:ascii="Calibri" w:hAnsi="Calibri" w:cs="Arial"/>
          <w:bCs/>
          <w:sz w:val="20"/>
          <w:szCs w:val="20"/>
        </w:rPr>
        <w:t xml:space="preserve"> </w:t>
      </w:r>
      <w:r w:rsidR="00494A5F">
        <w:rPr>
          <w:rFonts w:ascii="Calibri" w:hAnsi="Calibri" w:cs="Arial"/>
          <w:bCs/>
          <w:sz w:val="20"/>
          <w:szCs w:val="20"/>
        </w:rPr>
        <w:t>l</w:t>
      </w:r>
      <w:r w:rsidRPr="00494A5F">
        <w:rPr>
          <w:rFonts w:ascii="Calibri" w:hAnsi="Calibri" w:cs="Arial"/>
          <w:bCs/>
          <w:sz w:val="20"/>
          <w:szCs w:val="20"/>
        </w:rPr>
        <w:t>’impresa è in grado di gestir</w:t>
      </w:r>
      <w:r w:rsidR="00494A5F">
        <w:rPr>
          <w:rFonts w:ascii="Calibri" w:hAnsi="Calibri" w:cs="Arial"/>
          <w:bCs/>
          <w:sz w:val="20"/>
          <w:szCs w:val="20"/>
        </w:rPr>
        <w:t>n</w:t>
      </w:r>
      <w:r w:rsidRPr="00494A5F">
        <w:rPr>
          <w:rFonts w:ascii="Calibri" w:hAnsi="Calibri" w:cs="Arial"/>
          <w:bCs/>
          <w:sz w:val="20"/>
          <w:szCs w:val="20"/>
        </w:rPr>
        <w:t>e l’aggiunta</w:t>
      </w:r>
      <w:r w:rsidR="00494A5F">
        <w:rPr>
          <w:rFonts w:ascii="Calibri" w:hAnsi="Calibri" w:cs="Arial"/>
          <w:bCs/>
          <w:sz w:val="20"/>
          <w:szCs w:val="20"/>
        </w:rPr>
        <w:t>?</w:t>
      </w:r>
      <w:r w:rsidRPr="00494A5F">
        <w:rPr>
          <w:rFonts w:ascii="Calibri" w:hAnsi="Calibri" w:cs="Arial"/>
          <w:bCs/>
          <w:sz w:val="20"/>
          <w:szCs w:val="20"/>
        </w:rPr>
        <w:t xml:space="preserve"> </w:t>
      </w:r>
      <w:r w:rsidR="002B03BD">
        <w:rPr>
          <w:rFonts w:ascii="Calibri" w:hAnsi="Calibri" w:cs="Arial"/>
          <w:bCs/>
          <w:sz w:val="20"/>
          <w:szCs w:val="20"/>
        </w:rPr>
        <w:t>Quanto incidono i costi per l’aggiunta degli additivi ed</w:t>
      </w:r>
      <w:r w:rsidR="002B03BD" w:rsidRPr="00494A5F">
        <w:rPr>
          <w:rFonts w:ascii="Calibri" w:hAnsi="Calibri" w:cs="Arial"/>
          <w:bCs/>
          <w:sz w:val="20"/>
          <w:szCs w:val="20"/>
        </w:rPr>
        <w:t xml:space="preserve"> i relativi controlli </w:t>
      </w:r>
      <w:r w:rsidR="002B03BD">
        <w:rPr>
          <w:rFonts w:ascii="Calibri" w:hAnsi="Calibri" w:cs="Arial"/>
          <w:bCs/>
          <w:sz w:val="20"/>
          <w:szCs w:val="20"/>
        </w:rPr>
        <w:t xml:space="preserve">in percentuale ogni </w:t>
      </w:r>
      <w:r w:rsidR="007E21A4">
        <w:rPr>
          <w:rFonts w:ascii="Calibri" w:hAnsi="Calibri" w:cs="Arial"/>
          <w:bCs/>
          <w:sz w:val="20"/>
          <w:szCs w:val="20"/>
        </w:rPr>
        <w:t>tonnellata</w:t>
      </w:r>
      <w:r w:rsidR="002B03BD">
        <w:rPr>
          <w:rFonts w:ascii="Calibri" w:hAnsi="Calibri" w:cs="Arial"/>
          <w:bCs/>
          <w:sz w:val="20"/>
          <w:szCs w:val="20"/>
        </w:rPr>
        <w:t xml:space="preserve"> di carburante</w:t>
      </w:r>
      <w:r w:rsidR="002B03BD" w:rsidRPr="00494A5F">
        <w:rPr>
          <w:rFonts w:ascii="Calibri" w:hAnsi="Calibri" w:cs="Arial"/>
          <w:bCs/>
          <w:sz w:val="20"/>
          <w:szCs w:val="20"/>
        </w:rPr>
        <w:t>?</w:t>
      </w:r>
    </w:p>
    <w:p w14:paraId="5724E584" w14:textId="02BD975E" w:rsidR="00FB729A" w:rsidRDefault="00FB729A" w:rsidP="00494A5F">
      <w:pPr>
        <w:pStyle w:val="Paragrafoelenco"/>
        <w:ind w:left="360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94A5F" w14:paraId="30D6345C" w14:textId="77777777" w:rsidTr="00494A5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04AFB9" w14:textId="77777777" w:rsidR="00494A5F" w:rsidRDefault="00494A5F" w:rsidP="00494A5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36A94E5" w14:textId="77777777" w:rsidR="00494A5F" w:rsidRDefault="00494A5F" w:rsidP="00494A5F">
      <w:pPr>
        <w:pStyle w:val="Paragrafoelenco"/>
        <w:ind w:left="360"/>
        <w:jc w:val="both"/>
        <w:rPr>
          <w:rFonts w:ascii="Calibri" w:hAnsi="Calibri" w:cs="Arial"/>
          <w:bCs/>
          <w:sz w:val="20"/>
          <w:szCs w:val="20"/>
        </w:rPr>
      </w:pPr>
    </w:p>
    <w:p w14:paraId="5C461ED9" w14:textId="2AB599A0" w:rsidR="002B03BD" w:rsidRDefault="002B03BD" w:rsidP="002B03BD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Sono previsti a carico dell’impresa controlli di quantità e qualità per </w:t>
      </w:r>
      <w:r w:rsidRPr="008F66CA">
        <w:rPr>
          <w:rFonts w:ascii="Calibri" w:hAnsi="Calibri" w:cs="Arial"/>
          <w:bCs/>
          <w:sz w:val="20"/>
          <w:szCs w:val="20"/>
        </w:rPr>
        <w:t xml:space="preserve">Il combustibile avio per turbogetti </w:t>
      </w:r>
      <w:r w:rsidR="00AA0B12" w:rsidRPr="008F66CA">
        <w:rPr>
          <w:rFonts w:ascii="Calibri" w:hAnsi="Calibri" w:cs="Arial"/>
          <w:bCs/>
          <w:sz w:val="20"/>
          <w:szCs w:val="20"/>
        </w:rPr>
        <w:t>tipo J</w:t>
      </w:r>
      <w:r w:rsidR="00AA0B12">
        <w:rPr>
          <w:rFonts w:ascii="Calibri" w:hAnsi="Calibri" w:cs="Arial"/>
          <w:bCs/>
          <w:sz w:val="20"/>
          <w:szCs w:val="20"/>
        </w:rPr>
        <w:t xml:space="preserve">ET A-1 </w:t>
      </w:r>
      <w:r w:rsidRPr="008F66CA">
        <w:rPr>
          <w:rFonts w:ascii="Calibri" w:hAnsi="Calibri" w:cs="Arial"/>
          <w:bCs/>
          <w:sz w:val="20"/>
          <w:szCs w:val="20"/>
        </w:rPr>
        <w:t>(</w:t>
      </w:r>
      <w:r w:rsidR="00AA0B12" w:rsidRPr="008F66CA">
        <w:rPr>
          <w:rFonts w:ascii="Calibri" w:hAnsi="Calibri" w:cs="Arial"/>
          <w:bCs/>
          <w:sz w:val="20"/>
          <w:szCs w:val="20"/>
        </w:rPr>
        <w:t>Simbolo NATO F-3</w:t>
      </w:r>
      <w:r w:rsidR="00AA0B12">
        <w:rPr>
          <w:rFonts w:ascii="Calibri" w:hAnsi="Calibri" w:cs="Arial"/>
          <w:bCs/>
          <w:sz w:val="20"/>
          <w:szCs w:val="20"/>
        </w:rPr>
        <w:t>5</w:t>
      </w:r>
      <w:r w:rsidRPr="008F66CA">
        <w:rPr>
          <w:rFonts w:ascii="Calibri" w:hAnsi="Calibri" w:cs="Arial"/>
          <w:bCs/>
          <w:sz w:val="20"/>
          <w:szCs w:val="20"/>
        </w:rPr>
        <w:t>)</w:t>
      </w:r>
      <w:r>
        <w:rPr>
          <w:rFonts w:ascii="Calibri" w:hAnsi="Calibri" w:cs="Arial"/>
          <w:bCs/>
          <w:sz w:val="20"/>
          <w:szCs w:val="20"/>
        </w:rPr>
        <w:t>,</w:t>
      </w:r>
      <w:r w:rsidRPr="008F66CA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in relazione all</w:t>
      </w:r>
      <w:r w:rsidRPr="008F66CA">
        <w:rPr>
          <w:rFonts w:ascii="Calibri" w:hAnsi="Calibri" w:cs="Arial"/>
          <w:bCs/>
          <w:sz w:val="20"/>
          <w:szCs w:val="20"/>
        </w:rPr>
        <w:t>e caratteristiche d</w:t>
      </w:r>
      <w:r>
        <w:rPr>
          <w:rFonts w:ascii="Calibri" w:hAnsi="Calibri" w:cs="Arial"/>
          <w:bCs/>
          <w:sz w:val="20"/>
          <w:szCs w:val="20"/>
        </w:rPr>
        <w:t>ell’</w:t>
      </w:r>
      <w:r w:rsidRPr="008F66CA">
        <w:rPr>
          <w:rFonts w:ascii="Calibri" w:hAnsi="Calibri" w:cs="Arial"/>
          <w:bCs/>
          <w:sz w:val="20"/>
          <w:szCs w:val="20"/>
        </w:rPr>
        <w:t xml:space="preserve">ultima edizione della Specifica DEF STAN 91-91 </w:t>
      </w:r>
      <w:proofErr w:type="spellStart"/>
      <w:r w:rsidRPr="008F66CA">
        <w:rPr>
          <w:rFonts w:ascii="Calibri" w:hAnsi="Calibri" w:cs="Arial"/>
          <w:bCs/>
          <w:sz w:val="20"/>
          <w:szCs w:val="20"/>
        </w:rPr>
        <w:t>Issue</w:t>
      </w:r>
      <w:proofErr w:type="spellEnd"/>
      <w:r w:rsidRPr="008F66CA">
        <w:rPr>
          <w:rFonts w:ascii="Calibri" w:hAnsi="Calibri" w:cs="Arial"/>
          <w:bCs/>
          <w:sz w:val="20"/>
          <w:szCs w:val="20"/>
        </w:rPr>
        <w:t xml:space="preserve"> 7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8F66CA">
        <w:rPr>
          <w:rFonts w:ascii="Calibri" w:hAnsi="Calibri" w:cs="Arial"/>
          <w:bCs/>
          <w:sz w:val="20"/>
          <w:szCs w:val="20"/>
        </w:rPr>
        <w:t xml:space="preserve">– </w:t>
      </w:r>
      <w:proofErr w:type="spellStart"/>
      <w:r w:rsidRPr="008F66CA">
        <w:rPr>
          <w:rFonts w:ascii="Calibri" w:hAnsi="Calibri" w:cs="Arial"/>
          <w:bCs/>
          <w:sz w:val="20"/>
          <w:szCs w:val="20"/>
        </w:rPr>
        <w:t>Amendment</w:t>
      </w:r>
      <w:proofErr w:type="spellEnd"/>
      <w:r w:rsidRPr="008F66CA">
        <w:rPr>
          <w:rFonts w:ascii="Calibri" w:hAnsi="Calibri" w:cs="Arial"/>
          <w:bCs/>
          <w:sz w:val="20"/>
          <w:szCs w:val="20"/>
        </w:rPr>
        <w:t xml:space="preserve"> 3</w:t>
      </w:r>
      <w:r>
        <w:rPr>
          <w:rFonts w:ascii="Calibri" w:hAnsi="Calibri" w:cs="Arial"/>
          <w:bCs/>
          <w:sz w:val="20"/>
          <w:szCs w:val="20"/>
        </w:rPr>
        <w:t xml:space="preserve"> e </w:t>
      </w:r>
      <w:proofErr w:type="spellStart"/>
      <w:r>
        <w:rPr>
          <w:rFonts w:ascii="Calibri" w:hAnsi="Calibri" w:cs="Arial"/>
          <w:bCs/>
          <w:sz w:val="20"/>
          <w:szCs w:val="20"/>
        </w:rPr>
        <w:t>s.m.i.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. Quanto incidono i costi dei suddetti controlli in percentuale ogni </w:t>
      </w:r>
      <w:r w:rsidR="007E21A4">
        <w:rPr>
          <w:rFonts w:ascii="Calibri" w:hAnsi="Calibri" w:cs="Arial"/>
          <w:bCs/>
          <w:sz w:val="20"/>
          <w:szCs w:val="20"/>
        </w:rPr>
        <w:t>tonnellata</w:t>
      </w:r>
      <w:r>
        <w:rPr>
          <w:rFonts w:ascii="Calibri" w:hAnsi="Calibri" w:cs="Arial"/>
          <w:bCs/>
          <w:sz w:val="20"/>
          <w:szCs w:val="20"/>
        </w:rPr>
        <w:t xml:space="preserve"> di carburante</w:t>
      </w:r>
      <w:r w:rsidR="007E21A4">
        <w:rPr>
          <w:rFonts w:ascii="Calibri" w:hAnsi="Calibri" w:cs="Arial"/>
          <w:bCs/>
          <w:sz w:val="20"/>
          <w:szCs w:val="20"/>
        </w:rPr>
        <w:t>?</w:t>
      </w:r>
    </w:p>
    <w:p w14:paraId="091A4F77" w14:textId="6BE8407D" w:rsidR="002B03BD" w:rsidRDefault="002B03BD" w:rsidP="002B03BD">
      <w:pPr>
        <w:pStyle w:val="Paragrafoelenco"/>
        <w:ind w:left="360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03BD" w14:paraId="6D8EC934" w14:textId="77777777" w:rsidTr="002B03B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7038840" w14:textId="77777777" w:rsidR="002B03BD" w:rsidRDefault="002B03BD" w:rsidP="002B03B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7A92F6B" w14:textId="7E4D28C8" w:rsidR="00CC5769" w:rsidRPr="002B03BD" w:rsidRDefault="002B03BD" w:rsidP="002B03BD">
      <w:pPr>
        <w:pStyle w:val="Paragrafoelenco"/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 w:rsidRPr="00494A5F">
        <w:rPr>
          <w:rFonts w:ascii="Calibri" w:hAnsi="Calibri" w:cs="Arial"/>
          <w:bCs/>
          <w:sz w:val="20"/>
          <w:szCs w:val="20"/>
        </w:rPr>
        <w:t xml:space="preserve">Per il prodotto </w:t>
      </w:r>
      <w:r w:rsidR="00AA0B12" w:rsidRPr="008F66CA">
        <w:rPr>
          <w:rFonts w:ascii="Calibri" w:hAnsi="Calibri" w:cs="Arial"/>
          <w:bCs/>
          <w:sz w:val="20"/>
          <w:szCs w:val="20"/>
        </w:rPr>
        <w:t>tipo J</w:t>
      </w:r>
      <w:r w:rsidR="00AA0B12">
        <w:rPr>
          <w:rFonts w:ascii="Calibri" w:hAnsi="Calibri" w:cs="Arial"/>
          <w:bCs/>
          <w:sz w:val="20"/>
          <w:szCs w:val="20"/>
        </w:rPr>
        <w:t xml:space="preserve">ET A-1 (Simbolo </w:t>
      </w:r>
      <w:r w:rsidRPr="00494A5F">
        <w:rPr>
          <w:rFonts w:ascii="Calibri" w:hAnsi="Calibri" w:cs="Arial"/>
          <w:bCs/>
          <w:sz w:val="20"/>
          <w:szCs w:val="20"/>
        </w:rPr>
        <w:t>NATO F-3</w:t>
      </w:r>
      <w:r w:rsidR="00CB3757">
        <w:rPr>
          <w:rFonts w:ascii="Calibri" w:hAnsi="Calibri" w:cs="Arial"/>
          <w:bCs/>
          <w:sz w:val="20"/>
          <w:szCs w:val="20"/>
        </w:rPr>
        <w:t>5</w:t>
      </w:r>
      <w:r w:rsidRPr="00494A5F">
        <w:rPr>
          <w:rFonts w:ascii="Calibri" w:hAnsi="Calibri" w:cs="Arial"/>
          <w:bCs/>
          <w:sz w:val="20"/>
          <w:szCs w:val="20"/>
        </w:rPr>
        <w:t>) qualora fosse prevista la fornitura d</w:t>
      </w:r>
      <w:r>
        <w:rPr>
          <w:rFonts w:ascii="Calibri" w:hAnsi="Calibri" w:cs="Arial"/>
          <w:bCs/>
          <w:sz w:val="20"/>
          <w:szCs w:val="20"/>
        </w:rPr>
        <w:t xml:space="preserve">i </w:t>
      </w:r>
      <w:r w:rsidRPr="00494A5F">
        <w:rPr>
          <w:rFonts w:ascii="Calibri" w:hAnsi="Calibri" w:cs="Arial"/>
          <w:bCs/>
          <w:sz w:val="20"/>
          <w:szCs w:val="20"/>
        </w:rPr>
        <w:t>additiv</w:t>
      </w:r>
      <w:r w:rsidR="00462688">
        <w:rPr>
          <w:rFonts w:ascii="Calibri" w:hAnsi="Calibri" w:cs="Arial"/>
          <w:bCs/>
          <w:sz w:val="20"/>
          <w:szCs w:val="20"/>
        </w:rPr>
        <w:t>o</w:t>
      </w:r>
      <w:r w:rsidRPr="00494A5F">
        <w:rPr>
          <w:rFonts w:ascii="Calibri" w:hAnsi="Calibri" w:cs="Arial"/>
          <w:bCs/>
          <w:sz w:val="20"/>
          <w:szCs w:val="20"/>
        </w:rPr>
        <w:t xml:space="preserve"> </w:t>
      </w:r>
      <w:r w:rsidR="00447902">
        <w:rPr>
          <w:rFonts w:ascii="Calibri" w:hAnsi="Calibri" w:cs="Arial"/>
          <w:bCs/>
          <w:sz w:val="20"/>
          <w:szCs w:val="20"/>
        </w:rPr>
        <w:t xml:space="preserve">antighiaccio </w:t>
      </w:r>
      <w:r w:rsidRPr="00494A5F">
        <w:rPr>
          <w:rFonts w:ascii="Calibri" w:hAnsi="Calibri" w:cs="Arial"/>
          <w:bCs/>
          <w:sz w:val="20"/>
          <w:szCs w:val="20"/>
        </w:rPr>
        <w:t>(Simbolo NATO S-1745,</w:t>
      </w:r>
      <w:r w:rsidR="005B1946">
        <w:rPr>
          <w:rFonts w:ascii="Calibri" w:hAnsi="Calibri" w:cs="Arial"/>
          <w:bCs/>
          <w:sz w:val="20"/>
          <w:szCs w:val="20"/>
        </w:rPr>
        <w:t xml:space="preserve"> </w:t>
      </w:r>
      <w:r w:rsidRPr="00494A5F">
        <w:rPr>
          <w:rFonts w:ascii="Calibri" w:hAnsi="Calibri" w:cs="Arial"/>
          <w:bCs/>
          <w:sz w:val="20"/>
          <w:szCs w:val="20"/>
        </w:rPr>
        <w:t xml:space="preserve">conforme a quanto previsto dalla Specifica MIL-DTL-85470B e </w:t>
      </w:r>
      <w:proofErr w:type="spellStart"/>
      <w:r w:rsidRPr="00494A5F">
        <w:rPr>
          <w:rFonts w:ascii="Calibri" w:hAnsi="Calibri" w:cs="Arial"/>
          <w:bCs/>
          <w:sz w:val="20"/>
          <w:szCs w:val="20"/>
        </w:rPr>
        <w:t>s.m.i.</w:t>
      </w:r>
      <w:proofErr w:type="spellEnd"/>
      <w:r w:rsidRPr="00494A5F">
        <w:rPr>
          <w:rFonts w:ascii="Calibri" w:hAnsi="Calibri" w:cs="Arial"/>
          <w:bCs/>
          <w:sz w:val="20"/>
          <w:szCs w:val="20"/>
        </w:rPr>
        <w:t xml:space="preserve">), anticorrosivo (Specifica MIL-PRF-25017F e </w:t>
      </w:r>
      <w:proofErr w:type="spellStart"/>
      <w:r w:rsidRPr="00494A5F">
        <w:rPr>
          <w:rFonts w:ascii="Calibri" w:hAnsi="Calibri" w:cs="Arial"/>
          <w:bCs/>
          <w:sz w:val="20"/>
          <w:szCs w:val="20"/>
        </w:rPr>
        <w:t>s.m.i.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- Simbolo NATO S-1747)</w:t>
      </w:r>
      <w:r w:rsidR="00447902">
        <w:rPr>
          <w:rFonts w:ascii="Calibri" w:hAnsi="Calibri" w:cs="Arial"/>
          <w:bCs/>
          <w:sz w:val="20"/>
          <w:szCs w:val="20"/>
        </w:rPr>
        <w:t xml:space="preserve"> e</w:t>
      </w:r>
      <w:r w:rsidRPr="00494A5F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="00447902" w:rsidRPr="00494A5F">
        <w:rPr>
          <w:rFonts w:ascii="Calibri" w:hAnsi="Calibri" w:cs="Arial"/>
          <w:bCs/>
          <w:sz w:val="20"/>
          <w:szCs w:val="20"/>
        </w:rPr>
        <w:t>antielettrostatico</w:t>
      </w:r>
      <w:proofErr w:type="spellEnd"/>
      <w:r w:rsidR="00447902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l</w:t>
      </w:r>
      <w:r w:rsidRPr="00494A5F">
        <w:rPr>
          <w:rFonts w:ascii="Calibri" w:hAnsi="Calibri" w:cs="Arial"/>
          <w:bCs/>
          <w:sz w:val="20"/>
          <w:szCs w:val="20"/>
        </w:rPr>
        <w:t>’impresa è in grado di gestir</w:t>
      </w:r>
      <w:r>
        <w:rPr>
          <w:rFonts w:ascii="Calibri" w:hAnsi="Calibri" w:cs="Arial"/>
          <w:bCs/>
          <w:sz w:val="20"/>
          <w:szCs w:val="20"/>
        </w:rPr>
        <w:t>n</w:t>
      </w:r>
      <w:r w:rsidRPr="00494A5F">
        <w:rPr>
          <w:rFonts w:ascii="Calibri" w:hAnsi="Calibri" w:cs="Arial"/>
          <w:bCs/>
          <w:sz w:val="20"/>
          <w:szCs w:val="20"/>
        </w:rPr>
        <w:t>e l’aggiunta</w:t>
      </w:r>
      <w:r>
        <w:rPr>
          <w:rFonts w:ascii="Calibri" w:hAnsi="Calibri" w:cs="Arial"/>
          <w:bCs/>
          <w:sz w:val="20"/>
          <w:szCs w:val="20"/>
        </w:rPr>
        <w:t>?</w:t>
      </w:r>
      <w:r w:rsidRPr="00494A5F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Quanto incidono i costi per l’aggiunta degli additivi ed</w:t>
      </w:r>
      <w:r w:rsidRPr="00494A5F">
        <w:rPr>
          <w:rFonts w:ascii="Calibri" w:hAnsi="Calibri" w:cs="Arial"/>
          <w:bCs/>
          <w:sz w:val="20"/>
          <w:szCs w:val="20"/>
        </w:rPr>
        <w:t xml:space="preserve"> i relativi controlli </w:t>
      </w:r>
      <w:r>
        <w:rPr>
          <w:rFonts w:ascii="Calibri" w:hAnsi="Calibri" w:cs="Arial"/>
          <w:bCs/>
          <w:sz w:val="20"/>
          <w:szCs w:val="20"/>
        </w:rPr>
        <w:t xml:space="preserve">in percentuale ogni </w:t>
      </w:r>
      <w:r w:rsidR="007E21A4">
        <w:rPr>
          <w:rFonts w:ascii="Calibri" w:hAnsi="Calibri" w:cs="Arial"/>
          <w:bCs/>
          <w:sz w:val="20"/>
          <w:szCs w:val="20"/>
        </w:rPr>
        <w:t>tonnellata</w:t>
      </w:r>
      <w:r>
        <w:rPr>
          <w:rFonts w:ascii="Calibri" w:hAnsi="Calibri" w:cs="Arial"/>
          <w:bCs/>
          <w:sz w:val="20"/>
          <w:szCs w:val="20"/>
        </w:rPr>
        <w:t xml:space="preserve"> di carburante</w:t>
      </w:r>
      <w:r w:rsidRPr="00494A5F">
        <w:rPr>
          <w:rFonts w:ascii="Calibri" w:hAnsi="Calibri" w:cs="Arial"/>
          <w:bCs/>
          <w:sz w:val="20"/>
          <w:szCs w:val="20"/>
        </w:rPr>
        <w:t>?</w:t>
      </w:r>
    </w:p>
    <w:tbl>
      <w:tblPr>
        <w:tblStyle w:val="Grigliatabella"/>
        <w:tblpPr w:leftFromText="141" w:rightFromText="141" w:vertAnchor="text" w:horzAnchor="margin" w:tblpY="8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8519B" w14:paraId="744F0840" w14:textId="77777777" w:rsidTr="0018519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664CE66" w14:textId="77777777" w:rsidR="0018519B" w:rsidRDefault="0018519B" w:rsidP="0018519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BC3B691" w14:textId="77777777" w:rsidR="008F66CA" w:rsidRDefault="008F66CA" w:rsidP="008F66CA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0F5483EA" w14:textId="11E4DB0A" w:rsidR="006837A3" w:rsidRDefault="006837A3" w:rsidP="006837A3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Manifestare l’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interesse </w:t>
      </w:r>
      <w:r>
        <w:rPr>
          <w:rFonts w:asciiTheme="minorHAnsi" w:hAnsiTheme="minorHAnsi" w:cs="Arial"/>
          <w:bCs/>
          <w:sz w:val="20"/>
          <w:szCs w:val="20"/>
        </w:rPr>
        <w:t xml:space="preserve">o meno 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a partecipare </w:t>
      </w:r>
      <w:r>
        <w:rPr>
          <w:rFonts w:asciiTheme="minorHAnsi" w:hAnsiTheme="minorHAnsi" w:cs="Arial"/>
          <w:bCs/>
          <w:sz w:val="20"/>
          <w:szCs w:val="20"/>
        </w:rPr>
        <w:t xml:space="preserve">alla </w:t>
      </w:r>
      <w:r w:rsidRPr="00F14A27">
        <w:rPr>
          <w:rFonts w:asciiTheme="minorHAnsi" w:hAnsiTheme="minorHAnsi" w:cs="Arial"/>
          <w:bCs/>
          <w:sz w:val="20"/>
          <w:szCs w:val="20"/>
        </w:rPr>
        <w:t>gara Consip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DB33D2">
        <w:rPr>
          <w:rFonts w:asciiTheme="minorHAnsi" w:hAnsiTheme="minorHAnsi" w:cs="Arial"/>
          <w:bCs/>
          <w:sz w:val="20"/>
          <w:szCs w:val="20"/>
        </w:rPr>
        <w:t>“CARBURANTI AVIO - ARMAEREO”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Y="12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837A3" w14:paraId="3ED707E2" w14:textId="77777777" w:rsidTr="004566D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8556380" w14:textId="77777777" w:rsidR="006837A3" w:rsidRDefault="006837A3" w:rsidP="004566D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A562F88" w14:textId="77777777" w:rsidR="006837A3" w:rsidRDefault="006837A3" w:rsidP="006837A3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64C01E30" w14:textId="0B86E100" w:rsidR="00F14A27" w:rsidRDefault="005B1946" w:rsidP="00F14A27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la </w:t>
      </w:r>
      <w:r w:rsidRPr="00F14A27">
        <w:rPr>
          <w:rFonts w:asciiTheme="minorHAnsi" w:hAnsiTheme="minorHAnsi" w:cs="Arial"/>
          <w:bCs/>
          <w:sz w:val="20"/>
          <w:szCs w:val="20"/>
        </w:rPr>
        <w:t xml:space="preserve">forma </w:t>
      </w:r>
      <w:r w:rsidR="00F14A27" w:rsidRPr="00F14A27">
        <w:rPr>
          <w:rFonts w:asciiTheme="minorHAnsi" w:hAnsiTheme="minorHAnsi" w:cs="Arial"/>
          <w:bCs/>
          <w:sz w:val="20"/>
          <w:szCs w:val="20"/>
        </w:rPr>
        <w:t>di partecipazione (</w:t>
      </w:r>
      <w:r>
        <w:rPr>
          <w:rFonts w:asciiTheme="minorHAnsi" w:hAnsiTheme="minorHAnsi" w:cs="Arial"/>
          <w:bCs/>
          <w:sz w:val="20"/>
          <w:szCs w:val="20"/>
        </w:rPr>
        <w:t>singola, RTI, Consorzio…</w:t>
      </w:r>
      <w:r w:rsidR="00F14A27" w:rsidRPr="00F14A27">
        <w:rPr>
          <w:rFonts w:asciiTheme="minorHAnsi" w:hAnsiTheme="minorHAnsi" w:cs="Arial"/>
          <w:bCs/>
          <w:sz w:val="20"/>
          <w:szCs w:val="20"/>
        </w:rPr>
        <w:t>)</w:t>
      </w:r>
    </w:p>
    <w:p w14:paraId="4E5ABAB0" w14:textId="77777777" w:rsidR="00F14A27" w:rsidRDefault="00F14A27" w:rsidP="00F14A2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14A27" w14:paraId="23B568EA" w14:textId="77777777" w:rsidTr="00F14A2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FD5AF5D" w14:textId="77777777" w:rsidR="00F14A27" w:rsidRDefault="00F14A27" w:rsidP="00F14A2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48D9636" w14:textId="77777777" w:rsidR="005079B9" w:rsidRDefault="005079B9" w:rsidP="0018519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8794B2" w14:textId="4D2AF114" w:rsidR="002B03BD" w:rsidRDefault="002B03BD" w:rsidP="002B03BD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Spazio riservato ad ulteriori segnalazioni.</w:t>
      </w:r>
    </w:p>
    <w:tbl>
      <w:tblPr>
        <w:tblStyle w:val="Grigliatabella"/>
        <w:tblpPr w:leftFromText="141" w:rightFromText="141" w:vertAnchor="text" w:horzAnchor="margin" w:tblpY="1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03BD" w14:paraId="3E5EB9CB" w14:textId="77777777" w:rsidTr="00292DC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460530C" w14:textId="77777777" w:rsidR="002B03BD" w:rsidRDefault="002B03BD" w:rsidP="00292DC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C3EF7F" w14:textId="77777777" w:rsidR="002B03BD" w:rsidRDefault="002B03BD" w:rsidP="0018519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6C7C2C4" w14:textId="77777777" w:rsidR="002B03BD" w:rsidRDefault="002B03BD" w:rsidP="0018519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18519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2A0EE" w14:textId="77777777" w:rsidR="00C174AF" w:rsidRDefault="00C174AF">
      <w:r>
        <w:separator/>
      </w:r>
    </w:p>
  </w:endnote>
  <w:endnote w:type="continuationSeparator" w:id="0">
    <w:p w14:paraId="0E04B6A2" w14:textId="77777777" w:rsidR="00C174AF" w:rsidRDefault="00C174AF">
      <w:r>
        <w:continuationSeparator/>
      </w:r>
    </w:p>
  </w:endnote>
  <w:endnote w:type="continuationNotice" w:id="1">
    <w:p w14:paraId="397EAE28" w14:textId="77777777" w:rsidR="00C174AF" w:rsidRDefault="00C17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34499648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16F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16F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34499648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916F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916F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20F00874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02F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02F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20F00874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8002F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8002F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FEAF" w14:textId="77777777" w:rsidR="00C174AF" w:rsidRDefault="00C174AF">
      <w:r>
        <w:separator/>
      </w:r>
    </w:p>
  </w:footnote>
  <w:footnote w:type="continuationSeparator" w:id="0">
    <w:p w14:paraId="49F5C191" w14:textId="77777777" w:rsidR="00C174AF" w:rsidRDefault="00C174AF">
      <w:r>
        <w:continuationSeparator/>
      </w:r>
    </w:p>
  </w:footnote>
  <w:footnote w:type="continuationNotice" w:id="1">
    <w:p w14:paraId="18173244" w14:textId="77777777" w:rsidR="00C174AF" w:rsidRDefault="00C174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06924"/>
    <w:rsid w:val="000121D9"/>
    <w:rsid w:val="00017FA6"/>
    <w:rsid w:val="00022FBC"/>
    <w:rsid w:val="000239D9"/>
    <w:rsid w:val="00024044"/>
    <w:rsid w:val="0002469D"/>
    <w:rsid w:val="00026872"/>
    <w:rsid w:val="00026A4B"/>
    <w:rsid w:val="00030289"/>
    <w:rsid w:val="00033222"/>
    <w:rsid w:val="000332DA"/>
    <w:rsid w:val="00035CB1"/>
    <w:rsid w:val="00037C9D"/>
    <w:rsid w:val="000439DC"/>
    <w:rsid w:val="00046247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4C8E"/>
    <w:rsid w:val="00085A8B"/>
    <w:rsid w:val="00086A6F"/>
    <w:rsid w:val="00093A7B"/>
    <w:rsid w:val="00094640"/>
    <w:rsid w:val="00097A66"/>
    <w:rsid w:val="000A0D2E"/>
    <w:rsid w:val="000A3E38"/>
    <w:rsid w:val="000A6761"/>
    <w:rsid w:val="000A68CF"/>
    <w:rsid w:val="000A7DEE"/>
    <w:rsid w:val="000B40D4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8519B"/>
    <w:rsid w:val="001969CB"/>
    <w:rsid w:val="001A15BE"/>
    <w:rsid w:val="001A1AA5"/>
    <w:rsid w:val="001A3684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663F"/>
    <w:rsid w:val="001E204E"/>
    <w:rsid w:val="001E636D"/>
    <w:rsid w:val="001F1951"/>
    <w:rsid w:val="001F2282"/>
    <w:rsid w:val="001F33CB"/>
    <w:rsid w:val="001F6443"/>
    <w:rsid w:val="00202371"/>
    <w:rsid w:val="002067E2"/>
    <w:rsid w:val="0021154D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6A3D"/>
    <w:rsid w:val="002A7071"/>
    <w:rsid w:val="002A7BAC"/>
    <w:rsid w:val="002A7C82"/>
    <w:rsid w:val="002B03BD"/>
    <w:rsid w:val="002B7ED1"/>
    <w:rsid w:val="002C32BC"/>
    <w:rsid w:val="002D3154"/>
    <w:rsid w:val="002E5D73"/>
    <w:rsid w:val="002E61F2"/>
    <w:rsid w:val="002F4A94"/>
    <w:rsid w:val="002F6216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2B08"/>
    <w:rsid w:val="003746CA"/>
    <w:rsid w:val="00377A7A"/>
    <w:rsid w:val="00380CA9"/>
    <w:rsid w:val="003836B3"/>
    <w:rsid w:val="00383ED7"/>
    <w:rsid w:val="00386E23"/>
    <w:rsid w:val="00390DA8"/>
    <w:rsid w:val="003916F9"/>
    <w:rsid w:val="00392E5B"/>
    <w:rsid w:val="00397F79"/>
    <w:rsid w:val="003A32F7"/>
    <w:rsid w:val="003A49B2"/>
    <w:rsid w:val="003B01DB"/>
    <w:rsid w:val="003B7A4D"/>
    <w:rsid w:val="003C1967"/>
    <w:rsid w:val="003C1AFA"/>
    <w:rsid w:val="003C7D09"/>
    <w:rsid w:val="003D4127"/>
    <w:rsid w:val="003E0651"/>
    <w:rsid w:val="003E1700"/>
    <w:rsid w:val="003E4A65"/>
    <w:rsid w:val="003F0C10"/>
    <w:rsid w:val="00400345"/>
    <w:rsid w:val="00403933"/>
    <w:rsid w:val="00411E26"/>
    <w:rsid w:val="004130CF"/>
    <w:rsid w:val="004138B2"/>
    <w:rsid w:val="00414671"/>
    <w:rsid w:val="00414DA3"/>
    <w:rsid w:val="00425CAA"/>
    <w:rsid w:val="00425DBA"/>
    <w:rsid w:val="00427782"/>
    <w:rsid w:val="00447902"/>
    <w:rsid w:val="0045012E"/>
    <w:rsid w:val="00451888"/>
    <w:rsid w:val="00461FFB"/>
    <w:rsid w:val="00462688"/>
    <w:rsid w:val="0046597F"/>
    <w:rsid w:val="00465FF3"/>
    <w:rsid w:val="00466099"/>
    <w:rsid w:val="00467FAD"/>
    <w:rsid w:val="00471495"/>
    <w:rsid w:val="00471CD6"/>
    <w:rsid w:val="004922F1"/>
    <w:rsid w:val="004928F5"/>
    <w:rsid w:val="00494A5F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079B9"/>
    <w:rsid w:val="0051129F"/>
    <w:rsid w:val="0051181E"/>
    <w:rsid w:val="00521C42"/>
    <w:rsid w:val="00526064"/>
    <w:rsid w:val="00527B71"/>
    <w:rsid w:val="00542D14"/>
    <w:rsid w:val="00547DFA"/>
    <w:rsid w:val="0055027E"/>
    <w:rsid w:val="00552240"/>
    <w:rsid w:val="005539BB"/>
    <w:rsid w:val="00556F2F"/>
    <w:rsid w:val="00557FCE"/>
    <w:rsid w:val="00561A7D"/>
    <w:rsid w:val="00562496"/>
    <w:rsid w:val="00564CD3"/>
    <w:rsid w:val="00571B75"/>
    <w:rsid w:val="00573E32"/>
    <w:rsid w:val="00583379"/>
    <w:rsid w:val="00585ECE"/>
    <w:rsid w:val="00590AF7"/>
    <w:rsid w:val="00594E9C"/>
    <w:rsid w:val="0059723F"/>
    <w:rsid w:val="005A0E20"/>
    <w:rsid w:val="005A258D"/>
    <w:rsid w:val="005A3D31"/>
    <w:rsid w:val="005B1946"/>
    <w:rsid w:val="005B1A68"/>
    <w:rsid w:val="005C09EF"/>
    <w:rsid w:val="005C1A77"/>
    <w:rsid w:val="005C5FEB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837A3"/>
    <w:rsid w:val="00692510"/>
    <w:rsid w:val="00695EB4"/>
    <w:rsid w:val="006C3089"/>
    <w:rsid w:val="006C52CC"/>
    <w:rsid w:val="006C6158"/>
    <w:rsid w:val="006D18B1"/>
    <w:rsid w:val="006D1DAB"/>
    <w:rsid w:val="006D44A1"/>
    <w:rsid w:val="006D5F69"/>
    <w:rsid w:val="006E0A39"/>
    <w:rsid w:val="006E768C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27724"/>
    <w:rsid w:val="00733CF8"/>
    <w:rsid w:val="00735A27"/>
    <w:rsid w:val="007458B2"/>
    <w:rsid w:val="00747F94"/>
    <w:rsid w:val="007526C6"/>
    <w:rsid w:val="007526FC"/>
    <w:rsid w:val="00755607"/>
    <w:rsid w:val="00760313"/>
    <w:rsid w:val="00765760"/>
    <w:rsid w:val="007717FD"/>
    <w:rsid w:val="00773D82"/>
    <w:rsid w:val="00783B1F"/>
    <w:rsid w:val="00791673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1A4"/>
    <w:rsid w:val="007E255A"/>
    <w:rsid w:val="007E3DA0"/>
    <w:rsid w:val="007E453D"/>
    <w:rsid w:val="007E462D"/>
    <w:rsid w:val="007F0DDA"/>
    <w:rsid w:val="007F4A2C"/>
    <w:rsid w:val="007F6FD5"/>
    <w:rsid w:val="007F73DA"/>
    <w:rsid w:val="008002FD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03AD"/>
    <w:rsid w:val="00843339"/>
    <w:rsid w:val="008442AC"/>
    <w:rsid w:val="00844956"/>
    <w:rsid w:val="008449F2"/>
    <w:rsid w:val="00850EFD"/>
    <w:rsid w:val="008556E2"/>
    <w:rsid w:val="00856C47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961A1"/>
    <w:rsid w:val="008A0762"/>
    <w:rsid w:val="008A40B2"/>
    <w:rsid w:val="008A52EC"/>
    <w:rsid w:val="008B4D88"/>
    <w:rsid w:val="008C5EC3"/>
    <w:rsid w:val="008C6868"/>
    <w:rsid w:val="008D0FCC"/>
    <w:rsid w:val="008D3193"/>
    <w:rsid w:val="008D49F7"/>
    <w:rsid w:val="008E1368"/>
    <w:rsid w:val="008E1CC2"/>
    <w:rsid w:val="008E398F"/>
    <w:rsid w:val="008E54AD"/>
    <w:rsid w:val="008E5C3F"/>
    <w:rsid w:val="008F1D2E"/>
    <w:rsid w:val="008F2F26"/>
    <w:rsid w:val="008F56AA"/>
    <w:rsid w:val="008F66C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032E"/>
    <w:rsid w:val="00985C47"/>
    <w:rsid w:val="00986F3A"/>
    <w:rsid w:val="00991CA4"/>
    <w:rsid w:val="009958DB"/>
    <w:rsid w:val="009973AA"/>
    <w:rsid w:val="009B007B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D6929"/>
    <w:rsid w:val="009E4512"/>
    <w:rsid w:val="009E6B94"/>
    <w:rsid w:val="009F5155"/>
    <w:rsid w:val="009F5A5B"/>
    <w:rsid w:val="009F5F96"/>
    <w:rsid w:val="00A10220"/>
    <w:rsid w:val="00A107C0"/>
    <w:rsid w:val="00A143BD"/>
    <w:rsid w:val="00A1686E"/>
    <w:rsid w:val="00A257B4"/>
    <w:rsid w:val="00A25B79"/>
    <w:rsid w:val="00A377DE"/>
    <w:rsid w:val="00A4017B"/>
    <w:rsid w:val="00A47703"/>
    <w:rsid w:val="00A562D5"/>
    <w:rsid w:val="00A57589"/>
    <w:rsid w:val="00A61BD1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3E6"/>
    <w:rsid w:val="00AA0B12"/>
    <w:rsid w:val="00AA0F10"/>
    <w:rsid w:val="00AB0847"/>
    <w:rsid w:val="00AB0BF0"/>
    <w:rsid w:val="00AB459D"/>
    <w:rsid w:val="00AC004C"/>
    <w:rsid w:val="00AC122A"/>
    <w:rsid w:val="00AC170B"/>
    <w:rsid w:val="00AD2273"/>
    <w:rsid w:val="00AD534A"/>
    <w:rsid w:val="00AE6607"/>
    <w:rsid w:val="00AF7F35"/>
    <w:rsid w:val="00B02EBA"/>
    <w:rsid w:val="00B108B0"/>
    <w:rsid w:val="00B1421D"/>
    <w:rsid w:val="00B17D94"/>
    <w:rsid w:val="00B22D03"/>
    <w:rsid w:val="00B308F4"/>
    <w:rsid w:val="00B3679D"/>
    <w:rsid w:val="00B36F3C"/>
    <w:rsid w:val="00B42D67"/>
    <w:rsid w:val="00B4336E"/>
    <w:rsid w:val="00B54E96"/>
    <w:rsid w:val="00B60155"/>
    <w:rsid w:val="00B60D95"/>
    <w:rsid w:val="00B62E0B"/>
    <w:rsid w:val="00B63A76"/>
    <w:rsid w:val="00B6451A"/>
    <w:rsid w:val="00B64E33"/>
    <w:rsid w:val="00B76D97"/>
    <w:rsid w:val="00B80CD3"/>
    <w:rsid w:val="00B955D5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0E4"/>
    <w:rsid w:val="00C00FB8"/>
    <w:rsid w:val="00C044D3"/>
    <w:rsid w:val="00C142F5"/>
    <w:rsid w:val="00C16C8D"/>
    <w:rsid w:val="00C174AF"/>
    <w:rsid w:val="00C222B8"/>
    <w:rsid w:val="00C27194"/>
    <w:rsid w:val="00C304ED"/>
    <w:rsid w:val="00C31B4B"/>
    <w:rsid w:val="00C3353D"/>
    <w:rsid w:val="00C36918"/>
    <w:rsid w:val="00C41E1A"/>
    <w:rsid w:val="00C4605A"/>
    <w:rsid w:val="00C469C0"/>
    <w:rsid w:val="00C50E4D"/>
    <w:rsid w:val="00C52DBD"/>
    <w:rsid w:val="00C539D2"/>
    <w:rsid w:val="00C567CE"/>
    <w:rsid w:val="00C6063C"/>
    <w:rsid w:val="00C6587D"/>
    <w:rsid w:val="00C734D3"/>
    <w:rsid w:val="00C822D0"/>
    <w:rsid w:val="00C842BF"/>
    <w:rsid w:val="00C85C11"/>
    <w:rsid w:val="00C87109"/>
    <w:rsid w:val="00C920CC"/>
    <w:rsid w:val="00C9275D"/>
    <w:rsid w:val="00C93FFD"/>
    <w:rsid w:val="00C944D1"/>
    <w:rsid w:val="00CA07FE"/>
    <w:rsid w:val="00CA4097"/>
    <w:rsid w:val="00CB3757"/>
    <w:rsid w:val="00CC01F1"/>
    <w:rsid w:val="00CC1C2B"/>
    <w:rsid w:val="00CC52B7"/>
    <w:rsid w:val="00CC5769"/>
    <w:rsid w:val="00CD5703"/>
    <w:rsid w:val="00CD72AC"/>
    <w:rsid w:val="00CE01CE"/>
    <w:rsid w:val="00CE1696"/>
    <w:rsid w:val="00CE5979"/>
    <w:rsid w:val="00CE5CCA"/>
    <w:rsid w:val="00CE72E2"/>
    <w:rsid w:val="00CE73B6"/>
    <w:rsid w:val="00CF06D0"/>
    <w:rsid w:val="00CF3D07"/>
    <w:rsid w:val="00D01811"/>
    <w:rsid w:val="00D023A5"/>
    <w:rsid w:val="00D10E07"/>
    <w:rsid w:val="00D164F7"/>
    <w:rsid w:val="00D16794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09C4"/>
    <w:rsid w:val="00D73718"/>
    <w:rsid w:val="00D73FC4"/>
    <w:rsid w:val="00D837DB"/>
    <w:rsid w:val="00D90782"/>
    <w:rsid w:val="00D94A3C"/>
    <w:rsid w:val="00D94FC3"/>
    <w:rsid w:val="00DA5EBF"/>
    <w:rsid w:val="00DB33D2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1CA8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1AC"/>
    <w:rsid w:val="00EA3416"/>
    <w:rsid w:val="00EB2BF1"/>
    <w:rsid w:val="00EB480F"/>
    <w:rsid w:val="00EB6976"/>
    <w:rsid w:val="00EB6DB1"/>
    <w:rsid w:val="00EC4F33"/>
    <w:rsid w:val="00EC6173"/>
    <w:rsid w:val="00ED2B67"/>
    <w:rsid w:val="00ED3868"/>
    <w:rsid w:val="00ED5DB5"/>
    <w:rsid w:val="00F027EC"/>
    <w:rsid w:val="00F03020"/>
    <w:rsid w:val="00F109E0"/>
    <w:rsid w:val="00F11F52"/>
    <w:rsid w:val="00F13D7A"/>
    <w:rsid w:val="00F14A27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2265"/>
    <w:rsid w:val="00F63E78"/>
    <w:rsid w:val="00F64486"/>
    <w:rsid w:val="00F6473D"/>
    <w:rsid w:val="00F6633B"/>
    <w:rsid w:val="00F67193"/>
    <w:rsid w:val="00F73694"/>
    <w:rsid w:val="00F85106"/>
    <w:rsid w:val="00F8539B"/>
    <w:rsid w:val="00FA12E2"/>
    <w:rsid w:val="00FA2E9A"/>
    <w:rsid w:val="00FA737A"/>
    <w:rsid w:val="00FB65C2"/>
    <w:rsid w:val="00FB6855"/>
    <w:rsid w:val="00FB729A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EF9D-CF75-439B-935E-800DEF5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2019-04-17T06:22:00Z</dcterms:created>
  <dcterms:modified xsi:type="dcterms:W3CDTF">2019-04-17T06:23:00Z</dcterms:modified>
</cp:coreProperties>
</file>